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87" w:rsidRDefault="00576DD3">
      <w:pPr>
        <w:widowControl w:val="0"/>
        <w:autoSpaceDE w:val="0"/>
        <w:autoSpaceDN w:val="0"/>
        <w:adjustRightInd w:val="0"/>
        <w:spacing w:after="200" w:line="276" w:lineRule="auto"/>
        <w:rPr>
          <w:rFonts w:ascii="Calibri" w:hAnsi="Calibri"/>
          <w:sz w:val="32"/>
          <w:szCs w:val="32"/>
        </w:rPr>
      </w:pPr>
      <w:r>
        <w:rPr>
          <w:rFonts w:ascii="Calibri" w:hAnsi="Calibri"/>
          <w:noProof/>
          <w:sz w:val="22"/>
          <w:szCs w:val="22"/>
          <w:lang w:val="en-US"/>
        </w:rPr>
        <w:drawing>
          <wp:inline distT="0" distB="0" distL="0" distR="0">
            <wp:extent cx="981075" cy="981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rsidR="00D17387">
        <w:rPr>
          <w:rFonts w:ascii="Calibri" w:hAnsi="Calibri"/>
        </w:rPr>
        <w:t xml:space="preserve">         </w:t>
      </w:r>
      <w:r w:rsidR="00D17387">
        <w:rPr>
          <w:rFonts w:ascii="Calibri" w:hAnsi="Calibri"/>
          <w:sz w:val="32"/>
          <w:szCs w:val="32"/>
        </w:rPr>
        <w:t xml:space="preserve">KINGFISHER PRIMARY CARE NETWORK  </w:t>
      </w:r>
    </w:p>
    <w:p w:rsidR="00D17387" w:rsidRDefault="00D17387" w:rsidP="00CB53B5">
      <w:pPr>
        <w:widowControl w:val="0"/>
        <w:autoSpaceDE w:val="0"/>
        <w:autoSpaceDN w:val="0"/>
        <w:adjustRightInd w:val="0"/>
        <w:spacing w:after="200" w:line="276" w:lineRule="auto"/>
        <w:jc w:val="center"/>
        <w:rPr>
          <w:rFonts w:ascii="Calibri" w:hAnsi="Calibri"/>
        </w:rPr>
      </w:pPr>
      <w:r>
        <w:rPr>
          <w:rFonts w:ascii="Calibri" w:hAnsi="Calibri"/>
          <w:sz w:val="32"/>
          <w:szCs w:val="32"/>
        </w:rPr>
        <w:t xml:space="preserve">NEWSLETTER </w:t>
      </w:r>
      <w:r>
        <w:rPr>
          <w:rFonts w:ascii="Calibri" w:hAnsi="Calibri"/>
        </w:rPr>
        <w:br/>
      </w:r>
    </w:p>
    <w:p w:rsidR="00D17387" w:rsidRDefault="00450B48">
      <w:pPr>
        <w:pStyle w:val="Heading4"/>
        <w:rPr>
          <w:rFonts w:eastAsia="Arial Unicode MS" w:cs="Arial Unicode MS"/>
          <w:bCs w:val="0"/>
          <w:sz w:val="32"/>
          <w:szCs w:val="32"/>
        </w:rPr>
      </w:pPr>
      <w:r w:rsidRPr="00450B48">
        <w:rPr>
          <w:rFonts w:eastAsia="Arial Unicode MS" w:cs="Arial Unicode MS"/>
          <w:bCs w:val="0"/>
          <w:sz w:val="32"/>
          <w:szCs w:val="32"/>
        </w:rPr>
        <w:t>Covid-19</w:t>
      </w:r>
    </w:p>
    <w:p w:rsidR="00C65EF0" w:rsidRDefault="00C65EF0" w:rsidP="00C65EF0">
      <w:pPr>
        <w:autoSpaceDE w:val="0"/>
        <w:autoSpaceDN w:val="0"/>
        <w:adjustRightInd w:val="0"/>
        <w:rPr>
          <w:rFonts w:asciiTheme="minorHAnsi" w:hAnsiTheme="minorHAnsi"/>
        </w:rPr>
      </w:pPr>
      <w:r w:rsidRPr="00C65EF0">
        <w:rPr>
          <w:rFonts w:asciiTheme="minorHAnsi" w:hAnsiTheme="minorHAnsi"/>
        </w:rPr>
        <w:t xml:space="preserve">The past few weeks have been an incredibly challenging time for everyone but especially those involved in Healthcare provision. </w:t>
      </w:r>
      <w:r>
        <w:rPr>
          <w:rFonts w:asciiTheme="minorHAnsi" w:hAnsiTheme="minorHAnsi"/>
        </w:rPr>
        <w:t>I</w:t>
      </w:r>
      <w:r w:rsidRPr="00C65EF0">
        <w:rPr>
          <w:rFonts w:asciiTheme="minorHAnsi" w:hAnsiTheme="minorHAnsi"/>
        </w:rPr>
        <w:t xml:space="preserve">t may help to give a brief overview of how </w:t>
      </w:r>
      <w:r>
        <w:rPr>
          <w:rFonts w:asciiTheme="minorHAnsi" w:hAnsiTheme="minorHAnsi"/>
        </w:rPr>
        <w:t>Kingfisher Primary Care Network is coping during this pandemic</w:t>
      </w:r>
      <w:r w:rsidRPr="00C65EF0">
        <w:rPr>
          <w:rFonts w:asciiTheme="minorHAnsi" w:hAnsiTheme="minorHAnsi"/>
        </w:rPr>
        <w:t xml:space="preserve">. </w:t>
      </w:r>
    </w:p>
    <w:p w:rsidR="00C65EF0" w:rsidRPr="00C65EF0" w:rsidRDefault="00C65EF0" w:rsidP="00C65EF0">
      <w:pPr>
        <w:autoSpaceDE w:val="0"/>
        <w:autoSpaceDN w:val="0"/>
        <w:adjustRightInd w:val="0"/>
        <w:rPr>
          <w:rFonts w:asciiTheme="minorHAnsi" w:hAnsiTheme="minorHAnsi"/>
          <w:b/>
        </w:rPr>
      </w:pPr>
    </w:p>
    <w:p w:rsidR="00C65EF0" w:rsidRDefault="00C65EF0" w:rsidP="00C65EF0">
      <w:pPr>
        <w:autoSpaceDE w:val="0"/>
        <w:autoSpaceDN w:val="0"/>
        <w:adjustRightInd w:val="0"/>
        <w:rPr>
          <w:rFonts w:asciiTheme="minorHAnsi" w:hAnsiTheme="minorHAnsi"/>
        </w:rPr>
      </w:pPr>
      <w:r w:rsidRPr="00C65EF0">
        <w:rPr>
          <w:rFonts w:asciiTheme="minorHAnsi" w:hAnsiTheme="minorHAnsi"/>
        </w:rPr>
        <w:t xml:space="preserve">The Kingfisher and Nightingale PCN’s have come together to create Red/Amber and Blue Hubs to manage patients in a safe way. What would normally take months of negotiation has been done in a few weeks and is working incredibly well for staff and patients. Patients with Covid-19 symptoms who need to be assessed can be seen (following triage) in the Red Hub. There </w:t>
      </w:r>
      <w:r>
        <w:rPr>
          <w:rFonts w:asciiTheme="minorHAnsi" w:hAnsiTheme="minorHAnsi"/>
        </w:rPr>
        <w:t>are</w:t>
      </w:r>
      <w:r w:rsidRPr="00C65EF0">
        <w:rPr>
          <w:rFonts w:asciiTheme="minorHAnsi" w:hAnsiTheme="minorHAnsi"/>
        </w:rPr>
        <w:t xml:space="preserve"> Amber Hub</w:t>
      </w:r>
      <w:r>
        <w:rPr>
          <w:rFonts w:asciiTheme="minorHAnsi" w:hAnsiTheme="minorHAnsi"/>
        </w:rPr>
        <w:t>s</w:t>
      </w:r>
      <w:r w:rsidRPr="00C65EF0">
        <w:rPr>
          <w:rFonts w:asciiTheme="minorHAnsi" w:hAnsiTheme="minorHAnsi"/>
        </w:rPr>
        <w:t xml:space="preserve"> for patients who do not have </w:t>
      </w:r>
      <w:proofErr w:type="spellStart"/>
      <w:r>
        <w:rPr>
          <w:rFonts w:asciiTheme="minorHAnsi" w:hAnsiTheme="minorHAnsi"/>
        </w:rPr>
        <w:t>Covid</w:t>
      </w:r>
      <w:proofErr w:type="spellEnd"/>
      <w:r>
        <w:rPr>
          <w:rFonts w:asciiTheme="minorHAnsi" w:hAnsiTheme="minorHAnsi"/>
        </w:rPr>
        <w:t xml:space="preserve"> </w:t>
      </w:r>
      <w:r w:rsidRPr="00C65EF0">
        <w:rPr>
          <w:rFonts w:asciiTheme="minorHAnsi" w:hAnsiTheme="minorHAnsi"/>
        </w:rPr>
        <w:t>symptoms</w:t>
      </w:r>
      <w:r>
        <w:rPr>
          <w:rFonts w:asciiTheme="minorHAnsi" w:hAnsiTheme="minorHAnsi"/>
        </w:rPr>
        <w:t xml:space="preserve">, but need to </w:t>
      </w:r>
      <w:r w:rsidRPr="00C65EF0">
        <w:rPr>
          <w:rFonts w:asciiTheme="minorHAnsi" w:hAnsiTheme="minorHAnsi"/>
        </w:rPr>
        <w:t>be assessed on a GP rota system. We are also holding Amber Nurse and Phlebotomy clinics for prioritized workloads. All of the clinicians have risen to the challenge and the cooperation across the PCN’s has been remarkable.</w:t>
      </w:r>
      <w:r>
        <w:rPr>
          <w:rFonts w:asciiTheme="minorHAnsi" w:hAnsiTheme="minorHAnsi"/>
        </w:rPr>
        <w:t xml:space="preserve"> The patients have adapted well to this new way of working and their cooperation is greatly appreciated.</w:t>
      </w:r>
    </w:p>
    <w:p w:rsidR="009D2717" w:rsidRDefault="009D2717" w:rsidP="00C65EF0">
      <w:pPr>
        <w:autoSpaceDE w:val="0"/>
        <w:autoSpaceDN w:val="0"/>
        <w:adjustRightInd w:val="0"/>
        <w:rPr>
          <w:rFonts w:asciiTheme="minorHAnsi" w:hAnsiTheme="minorHAnsi"/>
        </w:rPr>
      </w:pPr>
    </w:p>
    <w:p w:rsidR="009D2717" w:rsidRDefault="009D2717" w:rsidP="00C65EF0">
      <w:pPr>
        <w:autoSpaceDE w:val="0"/>
        <w:autoSpaceDN w:val="0"/>
        <w:adjustRightInd w:val="0"/>
        <w:rPr>
          <w:rFonts w:asciiTheme="minorHAnsi" w:hAnsiTheme="minorHAnsi"/>
        </w:rPr>
      </w:pPr>
      <w:r>
        <w:rPr>
          <w:rFonts w:asciiTheme="minorHAnsi" w:hAnsiTheme="minorHAnsi"/>
        </w:rPr>
        <w:t>ADVICE FROM NHS WEBSITE</w:t>
      </w:r>
    </w:p>
    <w:p w:rsidR="009D2717" w:rsidRPr="009D2717" w:rsidRDefault="009D2717" w:rsidP="009D2717">
      <w:pPr>
        <w:pStyle w:val="NormalWeb"/>
        <w:shd w:val="clear" w:color="auto" w:fill="F0F4F5"/>
        <w:spacing w:before="0" w:after="360"/>
        <w:rPr>
          <w:rFonts w:asciiTheme="minorHAnsi" w:hAnsiTheme="minorHAnsi" w:cs="Arial"/>
          <w:color w:val="212B32"/>
          <w:sz w:val="24"/>
          <w:szCs w:val="24"/>
        </w:rPr>
      </w:pPr>
      <w:r w:rsidRPr="009D2717">
        <w:rPr>
          <w:rFonts w:asciiTheme="minorHAnsi" w:hAnsiTheme="minorHAnsi" w:cs="Arial"/>
          <w:color w:val="212B32"/>
          <w:sz w:val="24"/>
          <w:szCs w:val="24"/>
        </w:rPr>
        <w:t xml:space="preserve">The main symptoms of </w:t>
      </w:r>
      <w:proofErr w:type="spellStart"/>
      <w:r w:rsidRPr="009D2717">
        <w:rPr>
          <w:rFonts w:asciiTheme="minorHAnsi" w:hAnsiTheme="minorHAnsi" w:cs="Arial"/>
          <w:color w:val="212B32"/>
          <w:sz w:val="24"/>
          <w:szCs w:val="24"/>
        </w:rPr>
        <w:t>coronavirus</w:t>
      </w:r>
      <w:proofErr w:type="spellEnd"/>
      <w:r w:rsidRPr="009D2717">
        <w:rPr>
          <w:rFonts w:asciiTheme="minorHAnsi" w:hAnsiTheme="minorHAnsi" w:cs="Arial"/>
          <w:color w:val="212B32"/>
          <w:sz w:val="24"/>
          <w:szCs w:val="24"/>
        </w:rPr>
        <w:t xml:space="preserve"> are:</w:t>
      </w:r>
    </w:p>
    <w:p w:rsidR="009D2717" w:rsidRPr="009D2717" w:rsidRDefault="009D2717" w:rsidP="009D2717">
      <w:pPr>
        <w:numPr>
          <w:ilvl w:val="0"/>
          <w:numId w:val="10"/>
        </w:numPr>
        <w:shd w:val="clear" w:color="auto" w:fill="F0F4F5"/>
        <w:spacing w:before="100" w:beforeAutospacing="1" w:after="120"/>
        <w:rPr>
          <w:rFonts w:asciiTheme="minorHAnsi" w:hAnsiTheme="minorHAnsi" w:cs="Arial"/>
          <w:color w:val="212B32"/>
        </w:rPr>
      </w:pPr>
      <w:r w:rsidRPr="009D2717">
        <w:rPr>
          <w:rFonts w:asciiTheme="minorHAnsi" w:hAnsiTheme="minorHAnsi" w:cs="Arial"/>
          <w:b/>
          <w:bCs/>
          <w:color w:val="212B32"/>
        </w:rPr>
        <w:t>high temperature</w:t>
      </w:r>
      <w:r w:rsidRPr="009D2717">
        <w:rPr>
          <w:rFonts w:asciiTheme="minorHAnsi" w:hAnsiTheme="minorHAnsi" w:cs="Arial"/>
          <w:color w:val="212B32"/>
        </w:rPr>
        <w:t> – this means you feel hot to touch on your chest or back (you do not need to measure your temperature)</w:t>
      </w:r>
    </w:p>
    <w:p w:rsidR="009D2717" w:rsidRPr="009D2717" w:rsidRDefault="009D2717" w:rsidP="009D2717">
      <w:pPr>
        <w:numPr>
          <w:ilvl w:val="0"/>
          <w:numId w:val="10"/>
        </w:numPr>
        <w:shd w:val="clear" w:color="auto" w:fill="F0F4F5"/>
        <w:spacing w:before="100" w:beforeAutospacing="1" w:after="120"/>
        <w:rPr>
          <w:rFonts w:asciiTheme="minorHAnsi" w:hAnsiTheme="minorHAnsi" w:cs="Arial"/>
          <w:color w:val="212B32"/>
        </w:rPr>
      </w:pPr>
      <w:r w:rsidRPr="009D2717">
        <w:rPr>
          <w:rFonts w:asciiTheme="minorHAnsi" w:hAnsiTheme="minorHAnsi" w:cs="Arial"/>
          <w:b/>
          <w:bCs/>
          <w:color w:val="212B32"/>
        </w:rPr>
        <w:t>new, continuous cough</w:t>
      </w:r>
      <w:r w:rsidRPr="009D2717">
        <w:rPr>
          <w:rFonts w:asciiTheme="minorHAnsi" w:hAnsiTheme="minorHAnsi" w:cs="Arial"/>
          <w:color w:val="212B32"/>
        </w:rPr>
        <w:t> – this means coughing a lot for more than an hour, or 3 or more coughing episodes in 24 hours (if you usually have a cough, it may be worse than usual)</w:t>
      </w:r>
    </w:p>
    <w:p w:rsidR="009D2717" w:rsidRPr="009D2717" w:rsidRDefault="009D2717" w:rsidP="009D2717">
      <w:pPr>
        <w:numPr>
          <w:ilvl w:val="0"/>
          <w:numId w:val="10"/>
        </w:numPr>
        <w:shd w:val="clear" w:color="auto" w:fill="F0F4F5"/>
        <w:spacing w:before="100" w:beforeAutospacing="1"/>
        <w:rPr>
          <w:rFonts w:asciiTheme="minorHAnsi" w:hAnsiTheme="minorHAnsi" w:cs="Arial"/>
          <w:color w:val="212B32"/>
        </w:rPr>
      </w:pPr>
      <w:r w:rsidRPr="009D2717">
        <w:rPr>
          <w:rFonts w:asciiTheme="minorHAnsi" w:hAnsiTheme="minorHAnsi" w:cs="Arial"/>
          <w:b/>
          <w:bCs/>
          <w:color w:val="212B32"/>
        </w:rPr>
        <w:t>loss or change to your sense of smell or taste</w:t>
      </w:r>
      <w:r w:rsidRPr="009D2717">
        <w:rPr>
          <w:rFonts w:asciiTheme="minorHAnsi" w:hAnsiTheme="minorHAnsi" w:cs="Arial"/>
          <w:color w:val="212B32"/>
        </w:rPr>
        <w:t> – this means you've noticed you cannot smell or taste anything, or things smell or taste different to normal</w:t>
      </w:r>
    </w:p>
    <w:p w:rsidR="009D2717" w:rsidRPr="009D2717" w:rsidRDefault="009D2717" w:rsidP="009D2717">
      <w:pPr>
        <w:pStyle w:val="NormalWeb"/>
        <w:shd w:val="clear" w:color="auto" w:fill="F0F4F5"/>
        <w:spacing w:before="0" w:after="360"/>
        <w:rPr>
          <w:rFonts w:asciiTheme="minorHAnsi" w:hAnsiTheme="minorHAnsi" w:cs="Arial"/>
          <w:color w:val="212B32"/>
          <w:sz w:val="24"/>
          <w:szCs w:val="24"/>
        </w:rPr>
      </w:pPr>
      <w:r w:rsidRPr="009D2717">
        <w:rPr>
          <w:rFonts w:asciiTheme="minorHAnsi" w:hAnsiTheme="minorHAnsi" w:cs="Arial"/>
          <w:color w:val="212B32"/>
          <w:sz w:val="24"/>
          <w:szCs w:val="24"/>
        </w:rPr>
        <w:t xml:space="preserve">Most people with </w:t>
      </w:r>
      <w:proofErr w:type="spellStart"/>
      <w:r w:rsidRPr="009D2717">
        <w:rPr>
          <w:rFonts w:asciiTheme="minorHAnsi" w:hAnsiTheme="minorHAnsi" w:cs="Arial"/>
          <w:color w:val="212B32"/>
          <w:sz w:val="24"/>
          <w:szCs w:val="24"/>
        </w:rPr>
        <w:t>coronavirus</w:t>
      </w:r>
      <w:proofErr w:type="spellEnd"/>
      <w:r w:rsidRPr="009D2717">
        <w:rPr>
          <w:rFonts w:asciiTheme="minorHAnsi" w:hAnsiTheme="minorHAnsi" w:cs="Arial"/>
          <w:color w:val="212B32"/>
          <w:sz w:val="24"/>
          <w:szCs w:val="24"/>
        </w:rPr>
        <w:t xml:space="preserve"> have at least one of these symptoms.</w:t>
      </w:r>
    </w:p>
    <w:p w:rsidR="009D2717" w:rsidRPr="009D2717" w:rsidRDefault="009D2717" w:rsidP="009D2717">
      <w:pPr>
        <w:pStyle w:val="Heading2"/>
        <w:shd w:val="clear" w:color="auto" w:fill="D5281B"/>
        <w:spacing w:after="0"/>
        <w:rPr>
          <w:rFonts w:asciiTheme="minorHAnsi" w:hAnsiTheme="minorHAnsi" w:cs="Arial"/>
          <w:color w:val="FFFFFF"/>
          <w:sz w:val="24"/>
          <w:szCs w:val="24"/>
        </w:rPr>
      </w:pPr>
      <w:r w:rsidRPr="009D2717">
        <w:rPr>
          <w:rStyle w:val="nhsuk-u-visually-hidden"/>
          <w:rFonts w:asciiTheme="minorHAnsi" w:hAnsiTheme="minorHAnsi" w:cs="Arial"/>
          <w:color w:val="FFFFFF"/>
          <w:sz w:val="24"/>
          <w:szCs w:val="24"/>
          <w:bdr w:val="none" w:sz="0" w:space="0" w:color="auto" w:frame="1"/>
        </w:rPr>
        <w:t xml:space="preserve">Urgent </w:t>
      </w:r>
      <w:proofErr w:type="spellStart"/>
      <w:r w:rsidRPr="009D2717">
        <w:rPr>
          <w:rStyle w:val="nhsuk-u-visually-hidden"/>
          <w:rFonts w:asciiTheme="minorHAnsi" w:hAnsiTheme="minorHAnsi" w:cs="Arial"/>
          <w:color w:val="FFFFFF"/>
          <w:sz w:val="24"/>
          <w:szCs w:val="24"/>
          <w:bdr w:val="none" w:sz="0" w:space="0" w:color="auto" w:frame="1"/>
        </w:rPr>
        <w:t>advice</w:t>
      </w:r>
      <w:proofErr w:type="gramStart"/>
      <w:r w:rsidRPr="009D2717">
        <w:rPr>
          <w:rStyle w:val="nhsuk-u-visually-hidden"/>
          <w:rFonts w:asciiTheme="minorHAnsi" w:hAnsiTheme="minorHAnsi" w:cs="Arial"/>
          <w:color w:val="FFFFFF"/>
          <w:sz w:val="24"/>
          <w:szCs w:val="24"/>
          <w:bdr w:val="none" w:sz="0" w:space="0" w:color="auto" w:frame="1"/>
        </w:rPr>
        <w:t>:</w:t>
      </w:r>
      <w:r w:rsidRPr="009D2717">
        <w:rPr>
          <w:rFonts w:asciiTheme="minorHAnsi" w:hAnsiTheme="minorHAnsi" w:cs="Arial"/>
          <w:color w:val="FFFFFF"/>
          <w:sz w:val="24"/>
          <w:szCs w:val="24"/>
        </w:rPr>
        <w:t>Use</w:t>
      </w:r>
      <w:proofErr w:type="spellEnd"/>
      <w:proofErr w:type="gramEnd"/>
      <w:r w:rsidRPr="009D2717">
        <w:rPr>
          <w:rFonts w:asciiTheme="minorHAnsi" w:hAnsiTheme="minorHAnsi" w:cs="Arial"/>
          <w:color w:val="FFFFFF"/>
          <w:sz w:val="24"/>
          <w:szCs w:val="24"/>
        </w:rPr>
        <w:t xml:space="preserve"> the 111 online </w:t>
      </w:r>
      <w:proofErr w:type="spellStart"/>
      <w:r w:rsidRPr="009D2717">
        <w:rPr>
          <w:rFonts w:asciiTheme="minorHAnsi" w:hAnsiTheme="minorHAnsi" w:cs="Arial"/>
          <w:color w:val="FFFFFF"/>
          <w:sz w:val="24"/>
          <w:szCs w:val="24"/>
        </w:rPr>
        <w:t>coronavirus</w:t>
      </w:r>
      <w:proofErr w:type="spellEnd"/>
      <w:r w:rsidRPr="009D2717">
        <w:rPr>
          <w:rFonts w:asciiTheme="minorHAnsi" w:hAnsiTheme="minorHAnsi" w:cs="Arial"/>
          <w:color w:val="FFFFFF"/>
          <w:sz w:val="24"/>
          <w:szCs w:val="24"/>
        </w:rPr>
        <w:t xml:space="preserve"> service</w:t>
      </w:r>
      <w:r>
        <w:rPr>
          <w:rFonts w:asciiTheme="minorHAnsi" w:hAnsiTheme="minorHAnsi" w:cs="Arial"/>
          <w:color w:val="FFFFFF"/>
          <w:sz w:val="24"/>
          <w:szCs w:val="24"/>
        </w:rPr>
        <w:t xml:space="preserve"> 111.NHS.UK/COVID-19 </w:t>
      </w:r>
      <w:r w:rsidRPr="009D2717">
        <w:rPr>
          <w:rFonts w:asciiTheme="minorHAnsi" w:hAnsiTheme="minorHAnsi" w:cs="Arial"/>
          <w:color w:val="FFFFFF"/>
          <w:sz w:val="24"/>
          <w:szCs w:val="24"/>
        </w:rPr>
        <w:t xml:space="preserve"> if you have any of:</w:t>
      </w:r>
    </w:p>
    <w:p w:rsidR="009D2717" w:rsidRPr="009D2717" w:rsidRDefault="009D2717" w:rsidP="009D2717">
      <w:pPr>
        <w:numPr>
          <w:ilvl w:val="0"/>
          <w:numId w:val="11"/>
        </w:numPr>
        <w:shd w:val="clear" w:color="auto" w:fill="FFFFFF"/>
        <w:spacing w:before="100" w:beforeAutospacing="1" w:after="120"/>
        <w:rPr>
          <w:rFonts w:asciiTheme="minorHAnsi" w:hAnsiTheme="minorHAnsi" w:cs="Arial"/>
          <w:color w:val="212B32"/>
        </w:rPr>
      </w:pPr>
      <w:r w:rsidRPr="009D2717">
        <w:rPr>
          <w:rFonts w:asciiTheme="minorHAnsi" w:hAnsiTheme="minorHAnsi" w:cs="Arial"/>
          <w:color w:val="212B32"/>
        </w:rPr>
        <w:t>high temperature</w:t>
      </w:r>
    </w:p>
    <w:p w:rsidR="009D2717" w:rsidRPr="009D2717" w:rsidRDefault="009D2717" w:rsidP="009D2717">
      <w:pPr>
        <w:numPr>
          <w:ilvl w:val="0"/>
          <w:numId w:val="11"/>
        </w:numPr>
        <w:shd w:val="clear" w:color="auto" w:fill="FFFFFF"/>
        <w:spacing w:before="100" w:beforeAutospacing="1" w:after="120"/>
        <w:rPr>
          <w:rFonts w:asciiTheme="minorHAnsi" w:hAnsiTheme="minorHAnsi" w:cs="Arial"/>
          <w:color w:val="212B32"/>
        </w:rPr>
      </w:pPr>
      <w:r w:rsidRPr="009D2717">
        <w:rPr>
          <w:rFonts w:asciiTheme="minorHAnsi" w:hAnsiTheme="minorHAnsi" w:cs="Arial"/>
          <w:color w:val="212B32"/>
        </w:rPr>
        <w:lastRenderedPageBreak/>
        <w:t>new, continuous cough</w:t>
      </w:r>
    </w:p>
    <w:p w:rsidR="009D2717" w:rsidRPr="009D2717" w:rsidRDefault="009D2717" w:rsidP="009D2717">
      <w:pPr>
        <w:numPr>
          <w:ilvl w:val="0"/>
          <w:numId w:val="11"/>
        </w:numPr>
        <w:shd w:val="clear" w:color="auto" w:fill="FFFFFF"/>
        <w:spacing w:before="100" w:beforeAutospacing="1"/>
        <w:rPr>
          <w:rFonts w:asciiTheme="minorHAnsi" w:hAnsiTheme="minorHAnsi" w:cs="Arial"/>
          <w:color w:val="212B32"/>
        </w:rPr>
      </w:pPr>
      <w:r w:rsidRPr="009D2717">
        <w:rPr>
          <w:rFonts w:asciiTheme="minorHAnsi" w:hAnsiTheme="minorHAnsi" w:cs="Arial"/>
          <w:color w:val="212B32"/>
        </w:rPr>
        <w:t>loss or change to your sense of smell or taste</w:t>
      </w:r>
    </w:p>
    <w:p w:rsidR="009D2717" w:rsidRPr="009D2717" w:rsidRDefault="009D2717" w:rsidP="009D2717">
      <w:pPr>
        <w:pStyle w:val="NormalWeb"/>
        <w:shd w:val="clear" w:color="auto" w:fill="FFFFFF"/>
        <w:spacing w:before="0" w:after="360"/>
        <w:rPr>
          <w:rFonts w:asciiTheme="minorHAnsi" w:hAnsiTheme="minorHAnsi" w:cs="Arial"/>
          <w:color w:val="212B32"/>
          <w:sz w:val="24"/>
          <w:szCs w:val="24"/>
        </w:rPr>
      </w:pPr>
      <w:r w:rsidRPr="009D2717">
        <w:rPr>
          <w:rFonts w:asciiTheme="minorHAnsi" w:hAnsiTheme="minorHAnsi" w:cs="Arial"/>
          <w:color w:val="212B32"/>
          <w:sz w:val="24"/>
          <w:szCs w:val="24"/>
        </w:rPr>
        <w:t>111 will tell you what to do and help you get a test if you need one.</w:t>
      </w:r>
    </w:p>
    <w:p w:rsidR="009D2717" w:rsidRPr="009D2717" w:rsidRDefault="009D2717" w:rsidP="009D2717">
      <w:pPr>
        <w:pStyle w:val="Heading2"/>
        <w:shd w:val="clear" w:color="auto" w:fill="FFEB3B"/>
        <w:spacing w:after="120"/>
        <w:ind w:left="-480"/>
        <w:rPr>
          <w:rFonts w:asciiTheme="minorHAnsi" w:hAnsiTheme="minorHAnsi" w:cs="Arial"/>
          <w:color w:val="212B32"/>
          <w:sz w:val="24"/>
          <w:szCs w:val="24"/>
        </w:rPr>
      </w:pPr>
      <w:r w:rsidRPr="009D2717">
        <w:rPr>
          <w:rFonts w:asciiTheme="minorHAnsi" w:hAnsiTheme="minorHAnsi" w:cs="Arial"/>
          <w:color w:val="212B32"/>
          <w:sz w:val="24"/>
          <w:szCs w:val="24"/>
        </w:rPr>
        <w:t>Babies and children</w:t>
      </w:r>
    </w:p>
    <w:p w:rsidR="009D2717" w:rsidRPr="009D2717" w:rsidRDefault="009D2717" w:rsidP="009D2717">
      <w:pPr>
        <w:pStyle w:val="NormalWeb"/>
        <w:spacing w:before="0" w:after="360"/>
        <w:rPr>
          <w:rFonts w:asciiTheme="minorHAnsi" w:hAnsiTheme="minorHAnsi" w:cs="Arial"/>
          <w:color w:val="212B32"/>
          <w:sz w:val="24"/>
          <w:szCs w:val="24"/>
        </w:rPr>
      </w:pPr>
      <w:r w:rsidRPr="009D2717">
        <w:rPr>
          <w:rFonts w:asciiTheme="minorHAnsi" w:hAnsiTheme="minorHAnsi" w:cs="Arial"/>
          <w:color w:val="212B32"/>
          <w:sz w:val="24"/>
          <w:szCs w:val="24"/>
        </w:rPr>
        <w:t>Call 111 if you're worried about a baby or child under 5.</w:t>
      </w:r>
    </w:p>
    <w:p w:rsidR="009D2717" w:rsidRPr="009D2717" w:rsidRDefault="009D2717" w:rsidP="009D2717">
      <w:pPr>
        <w:pStyle w:val="NormalWeb"/>
        <w:spacing w:before="0" w:after="360"/>
        <w:rPr>
          <w:rFonts w:asciiTheme="minorHAnsi" w:hAnsiTheme="minorHAnsi" w:cs="Arial"/>
          <w:color w:val="212B32"/>
          <w:sz w:val="24"/>
          <w:szCs w:val="24"/>
        </w:rPr>
      </w:pPr>
      <w:r w:rsidRPr="009D2717">
        <w:rPr>
          <w:rFonts w:asciiTheme="minorHAnsi" w:hAnsiTheme="minorHAnsi" w:cs="Arial"/>
          <w:color w:val="212B32"/>
          <w:sz w:val="24"/>
          <w:szCs w:val="24"/>
        </w:rPr>
        <w:t xml:space="preserve">If your child seems very unwell, is getting worse or you </w:t>
      </w:r>
      <w:proofErr w:type="gramStart"/>
      <w:r w:rsidRPr="009D2717">
        <w:rPr>
          <w:rFonts w:asciiTheme="minorHAnsi" w:hAnsiTheme="minorHAnsi" w:cs="Arial"/>
          <w:color w:val="212B32"/>
          <w:sz w:val="24"/>
          <w:szCs w:val="24"/>
        </w:rPr>
        <w:t>think</w:t>
      </w:r>
      <w:proofErr w:type="gramEnd"/>
      <w:r w:rsidRPr="009D2717">
        <w:rPr>
          <w:rFonts w:asciiTheme="minorHAnsi" w:hAnsiTheme="minorHAnsi" w:cs="Arial"/>
          <w:color w:val="212B32"/>
          <w:sz w:val="24"/>
          <w:szCs w:val="24"/>
        </w:rPr>
        <w:t xml:space="preserve"> there's something seriously wrong, call 999.</w:t>
      </w:r>
    </w:p>
    <w:p w:rsidR="009D2717" w:rsidRPr="009D2717" w:rsidRDefault="009D2717" w:rsidP="009D2717">
      <w:pPr>
        <w:pStyle w:val="NormalWeb"/>
        <w:spacing w:before="0" w:after="360"/>
        <w:rPr>
          <w:rFonts w:asciiTheme="minorHAnsi" w:hAnsiTheme="minorHAnsi" w:cs="Arial"/>
          <w:color w:val="212B32"/>
          <w:sz w:val="24"/>
          <w:szCs w:val="24"/>
        </w:rPr>
      </w:pPr>
      <w:r w:rsidRPr="009D2717">
        <w:rPr>
          <w:rFonts w:asciiTheme="minorHAnsi" w:hAnsiTheme="minorHAnsi" w:cs="Arial"/>
          <w:color w:val="212B32"/>
          <w:sz w:val="24"/>
          <w:szCs w:val="24"/>
        </w:rPr>
        <w:t>Do not delay getting help if you're worried. Trust your instincts.</w:t>
      </w:r>
    </w:p>
    <w:p w:rsidR="009D2717" w:rsidRPr="009D2717" w:rsidRDefault="009D2717" w:rsidP="009D2717">
      <w:pPr>
        <w:pStyle w:val="NormalWeb"/>
        <w:shd w:val="clear" w:color="auto" w:fill="FFFFFF"/>
        <w:spacing w:before="0" w:after="300"/>
        <w:rPr>
          <w:rFonts w:asciiTheme="minorHAnsi" w:hAnsiTheme="minorHAnsi" w:cs="Arial"/>
          <w:b/>
          <w:color w:val="0B0C0C"/>
          <w:sz w:val="24"/>
          <w:szCs w:val="24"/>
        </w:rPr>
      </w:pPr>
      <w:r w:rsidRPr="009D2717">
        <w:rPr>
          <w:rFonts w:asciiTheme="minorHAnsi" w:hAnsiTheme="minorHAnsi" w:cs="Arial"/>
          <w:b/>
          <w:color w:val="0B0C0C"/>
          <w:sz w:val="24"/>
          <w:szCs w:val="24"/>
        </w:rPr>
        <w:t>TESTING FOR THE VIRUS</w:t>
      </w:r>
    </w:p>
    <w:p w:rsidR="009D2717" w:rsidRPr="009D2717" w:rsidRDefault="00E914B4" w:rsidP="009D2717">
      <w:pPr>
        <w:pStyle w:val="NormalWeb"/>
        <w:shd w:val="clear" w:color="auto" w:fill="FFFFFF"/>
        <w:spacing w:before="0" w:after="300"/>
        <w:rPr>
          <w:rFonts w:asciiTheme="minorHAnsi" w:hAnsiTheme="minorHAnsi" w:cs="Arial"/>
          <w:color w:val="0B0C0C"/>
          <w:sz w:val="24"/>
          <w:szCs w:val="24"/>
        </w:rPr>
      </w:pPr>
      <w:hyperlink r:id="rId8" w:history="1">
        <w:r w:rsidR="009D2717" w:rsidRPr="009D2717">
          <w:rPr>
            <w:rStyle w:val="Hyperlink"/>
            <w:rFonts w:asciiTheme="minorHAnsi" w:hAnsiTheme="minorHAnsi"/>
            <w:sz w:val="24"/>
            <w:szCs w:val="24"/>
          </w:rPr>
          <w:t>https://www.gov.uk/apply-coronavirus-test-essential-workers</w:t>
        </w:r>
      </w:hyperlink>
    </w:p>
    <w:p w:rsidR="009D2717" w:rsidRPr="009D2717" w:rsidRDefault="009D2717" w:rsidP="009D2717">
      <w:pPr>
        <w:pStyle w:val="NormalWeb"/>
        <w:shd w:val="clear" w:color="auto" w:fill="FFFFFF"/>
        <w:spacing w:before="0" w:after="300"/>
        <w:rPr>
          <w:rFonts w:asciiTheme="minorHAnsi" w:hAnsiTheme="minorHAnsi" w:cs="Arial"/>
          <w:color w:val="0B0C0C"/>
          <w:sz w:val="24"/>
          <w:szCs w:val="24"/>
        </w:rPr>
      </w:pPr>
      <w:r w:rsidRPr="009D2717">
        <w:rPr>
          <w:rFonts w:asciiTheme="minorHAnsi" w:hAnsiTheme="minorHAnsi" w:cs="Arial"/>
          <w:color w:val="0B0C0C"/>
          <w:sz w:val="24"/>
          <w:szCs w:val="24"/>
        </w:rPr>
        <w:t xml:space="preserve">Use this service to apply for a </w:t>
      </w:r>
      <w:proofErr w:type="spellStart"/>
      <w:r w:rsidRPr="009D2717">
        <w:rPr>
          <w:rFonts w:asciiTheme="minorHAnsi" w:hAnsiTheme="minorHAnsi" w:cs="Arial"/>
          <w:color w:val="0B0C0C"/>
          <w:sz w:val="24"/>
          <w:szCs w:val="24"/>
        </w:rPr>
        <w:t>coronavirus</w:t>
      </w:r>
      <w:proofErr w:type="spellEnd"/>
      <w:r w:rsidRPr="009D2717">
        <w:rPr>
          <w:rFonts w:asciiTheme="minorHAnsi" w:hAnsiTheme="minorHAnsi" w:cs="Arial"/>
          <w:color w:val="0B0C0C"/>
          <w:sz w:val="24"/>
          <w:szCs w:val="24"/>
        </w:rPr>
        <w:t xml:space="preserve"> (COVID-19) test if you have symptoms and you:</w:t>
      </w:r>
    </w:p>
    <w:p w:rsidR="009D2717" w:rsidRPr="009D2717" w:rsidRDefault="009D2717" w:rsidP="009D2717">
      <w:pPr>
        <w:numPr>
          <w:ilvl w:val="0"/>
          <w:numId w:val="12"/>
        </w:numPr>
        <w:shd w:val="clear" w:color="auto" w:fill="FFFFFF"/>
        <w:ind w:left="300"/>
        <w:rPr>
          <w:rFonts w:asciiTheme="minorHAnsi" w:hAnsiTheme="minorHAnsi" w:cs="Arial"/>
          <w:color w:val="0B0C0C"/>
        </w:rPr>
      </w:pPr>
      <w:r w:rsidRPr="009D2717">
        <w:rPr>
          <w:rFonts w:asciiTheme="minorHAnsi" w:hAnsiTheme="minorHAnsi" w:cs="Arial"/>
          <w:color w:val="0B0C0C"/>
        </w:rPr>
        <w:t>are </w:t>
      </w:r>
      <w:hyperlink r:id="rId9" w:anchor="list-of-essential-workers-and-those-prioritised-for-testing-england-only" w:history="1">
        <w:r w:rsidRPr="009D2717">
          <w:rPr>
            <w:rStyle w:val="Hyperlink"/>
            <w:rFonts w:asciiTheme="minorHAnsi" w:hAnsiTheme="minorHAnsi" w:cs="Arial"/>
            <w:color w:val="4C2C92"/>
            <w:bdr w:val="none" w:sz="0" w:space="0" w:color="auto" w:frame="1"/>
          </w:rPr>
          <w:t>an essential worker</w:t>
        </w:r>
      </w:hyperlink>
    </w:p>
    <w:p w:rsidR="009D2717" w:rsidRPr="009D2717" w:rsidRDefault="009D2717" w:rsidP="009D2717">
      <w:pPr>
        <w:numPr>
          <w:ilvl w:val="0"/>
          <w:numId w:val="12"/>
        </w:numPr>
        <w:shd w:val="clear" w:color="auto" w:fill="FFFFFF"/>
        <w:spacing w:after="75"/>
        <w:ind w:left="300"/>
        <w:rPr>
          <w:rFonts w:asciiTheme="minorHAnsi" w:hAnsiTheme="minorHAnsi" w:cs="Arial"/>
          <w:color w:val="0B0C0C"/>
        </w:rPr>
      </w:pPr>
      <w:r w:rsidRPr="009D2717">
        <w:rPr>
          <w:rFonts w:asciiTheme="minorHAnsi" w:hAnsiTheme="minorHAnsi" w:cs="Arial"/>
          <w:color w:val="0B0C0C"/>
        </w:rPr>
        <w:t>live with an essential worker</w:t>
      </w:r>
      <w:r>
        <w:rPr>
          <w:rFonts w:asciiTheme="minorHAnsi" w:hAnsiTheme="minorHAnsi" w:cs="Arial"/>
          <w:color w:val="0B0C0C"/>
        </w:rPr>
        <w:t xml:space="preserve"> (check for current guidance as the criteria changes)</w:t>
      </w:r>
    </w:p>
    <w:p w:rsidR="009D2717" w:rsidRPr="009D2717" w:rsidRDefault="009D2717" w:rsidP="009D2717">
      <w:pPr>
        <w:pStyle w:val="NormalWeb"/>
        <w:shd w:val="clear" w:color="auto" w:fill="FFFFFF"/>
        <w:spacing w:before="300" w:after="300"/>
        <w:rPr>
          <w:rFonts w:asciiTheme="minorHAnsi" w:hAnsiTheme="minorHAnsi" w:cs="Arial"/>
          <w:color w:val="0B0C0C"/>
          <w:sz w:val="24"/>
          <w:szCs w:val="24"/>
        </w:rPr>
      </w:pPr>
      <w:proofErr w:type="spellStart"/>
      <w:r w:rsidRPr="009D2717">
        <w:rPr>
          <w:rFonts w:asciiTheme="minorHAnsi" w:hAnsiTheme="minorHAnsi" w:cs="Arial"/>
          <w:color w:val="0B0C0C"/>
          <w:sz w:val="24"/>
          <w:szCs w:val="24"/>
        </w:rPr>
        <w:t>Coronavirus</w:t>
      </w:r>
      <w:proofErr w:type="spellEnd"/>
      <w:r w:rsidRPr="009D2717">
        <w:rPr>
          <w:rFonts w:asciiTheme="minorHAnsi" w:hAnsiTheme="minorHAnsi" w:cs="Arial"/>
          <w:color w:val="0B0C0C"/>
          <w:sz w:val="24"/>
          <w:szCs w:val="24"/>
        </w:rPr>
        <w:t xml:space="preserve"> symptoms are:</w:t>
      </w:r>
    </w:p>
    <w:p w:rsidR="009D2717" w:rsidRPr="009D2717" w:rsidRDefault="009D2717" w:rsidP="009D2717">
      <w:pPr>
        <w:numPr>
          <w:ilvl w:val="0"/>
          <w:numId w:val="13"/>
        </w:numPr>
        <w:shd w:val="clear" w:color="auto" w:fill="FFFFFF"/>
        <w:spacing w:after="75"/>
        <w:ind w:left="300"/>
        <w:rPr>
          <w:rFonts w:asciiTheme="minorHAnsi" w:hAnsiTheme="minorHAnsi" w:cs="Arial"/>
          <w:color w:val="0B0C0C"/>
        </w:rPr>
      </w:pPr>
      <w:r w:rsidRPr="009D2717">
        <w:rPr>
          <w:rFonts w:asciiTheme="minorHAnsi" w:hAnsiTheme="minorHAnsi" w:cs="Arial"/>
          <w:color w:val="0B0C0C"/>
        </w:rPr>
        <w:t>a high temperature</w:t>
      </w:r>
    </w:p>
    <w:p w:rsidR="009D2717" w:rsidRPr="009D2717" w:rsidRDefault="009D2717" w:rsidP="009D2717">
      <w:pPr>
        <w:numPr>
          <w:ilvl w:val="0"/>
          <w:numId w:val="13"/>
        </w:numPr>
        <w:shd w:val="clear" w:color="auto" w:fill="FFFFFF"/>
        <w:spacing w:after="75"/>
        <w:ind w:left="300"/>
        <w:rPr>
          <w:rFonts w:asciiTheme="minorHAnsi" w:hAnsiTheme="minorHAnsi" w:cs="Arial"/>
          <w:color w:val="0B0C0C"/>
        </w:rPr>
      </w:pPr>
      <w:r w:rsidRPr="009D2717">
        <w:rPr>
          <w:rFonts w:asciiTheme="minorHAnsi" w:hAnsiTheme="minorHAnsi" w:cs="Arial"/>
          <w:color w:val="0B0C0C"/>
        </w:rPr>
        <w:t>a new, continuous cough</w:t>
      </w:r>
    </w:p>
    <w:p w:rsidR="009D2717" w:rsidRPr="009D2717" w:rsidRDefault="009D2717" w:rsidP="009D2717">
      <w:pPr>
        <w:numPr>
          <w:ilvl w:val="0"/>
          <w:numId w:val="13"/>
        </w:numPr>
        <w:shd w:val="clear" w:color="auto" w:fill="FFFFFF"/>
        <w:spacing w:after="75"/>
        <w:ind w:left="300"/>
        <w:rPr>
          <w:rFonts w:asciiTheme="minorHAnsi" w:hAnsiTheme="minorHAnsi" w:cs="Arial"/>
          <w:color w:val="0B0C0C"/>
        </w:rPr>
      </w:pPr>
      <w:r w:rsidRPr="009D2717">
        <w:rPr>
          <w:rFonts w:asciiTheme="minorHAnsi" w:hAnsiTheme="minorHAnsi" w:cs="Arial"/>
          <w:color w:val="0B0C0C"/>
        </w:rPr>
        <w:t>a loss of or change to your sense of smell or taste</w:t>
      </w:r>
    </w:p>
    <w:p w:rsidR="009D2717" w:rsidRDefault="009D2717" w:rsidP="009D2717">
      <w:pPr>
        <w:pStyle w:val="NormalWeb"/>
        <w:shd w:val="clear" w:color="auto" w:fill="FFFFFF"/>
        <w:spacing w:before="300" w:after="300"/>
        <w:rPr>
          <w:rFonts w:asciiTheme="minorHAnsi" w:hAnsiTheme="minorHAnsi" w:cs="Arial"/>
          <w:color w:val="0B0C0C"/>
          <w:sz w:val="24"/>
          <w:szCs w:val="24"/>
        </w:rPr>
      </w:pPr>
      <w:r w:rsidRPr="009D2717">
        <w:rPr>
          <w:rFonts w:asciiTheme="minorHAnsi" w:hAnsiTheme="minorHAnsi" w:cs="Arial"/>
          <w:color w:val="0B0C0C"/>
          <w:sz w:val="24"/>
          <w:szCs w:val="24"/>
        </w:rPr>
        <w:t xml:space="preserve">This test can tell you if you have </w:t>
      </w:r>
      <w:proofErr w:type="spellStart"/>
      <w:r w:rsidRPr="009D2717">
        <w:rPr>
          <w:rFonts w:asciiTheme="minorHAnsi" w:hAnsiTheme="minorHAnsi" w:cs="Arial"/>
          <w:color w:val="0B0C0C"/>
          <w:sz w:val="24"/>
          <w:szCs w:val="24"/>
        </w:rPr>
        <w:t>coronavirus</w:t>
      </w:r>
      <w:proofErr w:type="spellEnd"/>
      <w:r w:rsidRPr="009D2717">
        <w:rPr>
          <w:rFonts w:asciiTheme="minorHAnsi" w:hAnsiTheme="minorHAnsi" w:cs="Arial"/>
          <w:color w:val="0B0C0C"/>
          <w:sz w:val="24"/>
          <w:szCs w:val="24"/>
        </w:rPr>
        <w:t xml:space="preserve"> at the time the swab sample is taken. The test to tell if you’ve ever had </w:t>
      </w:r>
      <w:proofErr w:type="spellStart"/>
      <w:r w:rsidRPr="009D2717">
        <w:rPr>
          <w:rFonts w:asciiTheme="minorHAnsi" w:hAnsiTheme="minorHAnsi" w:cs="Arial"/>
          <w:color w:val="0B0C0C"/>
          <w:sz w:val="24"/>
          <w:szCs w:val="24"/>
        </w:rPr>
        <w:t>coronavirus</w:t>
      </w:r>
      <w:proofErr w:type="spellEnd"/>
      <w:r w:rsidRPr="009D2717">
        <w:rPr>
          <w:rFonts w:asciiTheme="minorHAnsi" w:hAnsiTheme="minorHAnsi" w:cs="Arial"/>
          <w:color w:val="0B0C0C"/>
          <w:sz w:val="24"/>
          <w:szCs w:val="24"/>
        </w:rPr>
        <w:t xml:space="preserve"> (‘antibody test’) is not available yet.</w:t>
      </w:r>
    </w:p>
    <w:p w:rsidR="009D2717" w:rsidRDefault="009D2717" w:rsidP="009D2717">
      <w:pPr>
        <w:pStyle w:val="NormalWeb"/>
        <w:shd w:val="clear" w:color="auto" w:fill="FFFFFF"/>
        <w:spacing w:before="300" w:after="300"/>
        <w:rPr>
          <w:rFonts w:asciiTheme="minorHAnsi" w:hAnsiTheme="minorHAnsi" w:cs="Arial"/>
          <w:color w:val="0B0C0C"/>
          <w:sz w:val="24"/>
          <w:szCs w:val="24"/>
        </w:rPr>
      </w:pPr>
      <w:r w:rsidRPr="009D2717">
        <w:rPr>
          <w:rFonts w:asciiTheme="minorHAnsi" w:hAnsiTheme="minorHAnsi" w:cs="Arial"/>
          <w:b/>
          <w:color w:val="0B0C0C"/>
          <w:sz w:val="24"/>
          <w:szCs w:val="24"/>
        </w:rPr>
        <w:t>When to apply for a test</w:t>
      </w:r>
      <w:r w:rsidR="004E27F1">
        <w:rPr>
          <w:rFonts w:asciiTheme="minorHAnsi" w:hAnsiTheme="minorHAnsi" w:cs="Arial"/>
          <w:b/>
          <w:color w:val="0B0C0C"/>
          <w:sz w:val="24"/>
          <w:szCs w:val="24"/>
        </w:rPr>
        <w:t xml:space="preserve">: </w:t>
      </w:r>
      <w:r w:rsidRPr="009D2717">
        <w:rPr>
          <w:rFonts w:asciiTheme="minorHAnsi" w:hAnsiTheme="minorHAnsi" w:cs="Arial"/>
          <w:color w:val="0B0C0C"/>
          <w:sz w:val="24"/>
          <w:szCs w:val="24"/>
        </w:rPr>
        <w:t>Apply within the first 3 days of having symptoms. The test is best taken within 5 days of symptoms starting.</w:t>
      </w:r>
    </w:p>
    <w:p w:rsidR="004E27F1" w:rsidRDefault="004E27F1" w:rsidP="009D2717">
      <w:pPr>
        <w:pStyle w:val="NormalWeb"/>
        <w:shd w:val="clear" w:color="auto" w:fill="FFFFFF"/>
        <w:spacing w:before="300" w:after="300"/>
        <w:rPr>
          <w:rFonts w:asciiTheme="minorHAnsi" w:hAnsiTheme="minorHAnsi" w:cs="Arial"/>
          <w:b/>
          <w:color w:val="0B0C0C"/>
          <w:sz w:val="24"/>
          <w:szCs w:val="24"/>
        </w:rPr>
      </w:pPr>
      <w:r w:rsidRPr="004E27F1">
        <w:rPr>
          <w:rFonts w:asciiTheme="minorHAnsi" w:hAnsiTheme="minorHAnsi" w:cs="Arial"/>
          <w:b/>
          <w:color w:val="0B0C0C"/>
          <w:sz w:val="24"/>
          <w:szCs w:val="24"/>
        </w:rPr>
        <w:t>HELP AND ADVICE</w:t>
      </w:r>
    </w:p>
    <w:p w:rsidR="004E27F1" w:rsidRDefault="004E27F1" w:rsidP="009D2717">
      <w:pPr>
        <w:pStyle w:val="NormalWeb"/>
        <w:shd w:val="clear" w:color="auto" w:fill="FFFFFF"/>
        <w:spacing w:before="300" w:after="300"/>
        <w:rPr>
          <w:rFonts w:asciiTheme="minorHAnsi" w:hAnsiTheme="minorHAnsi" w:cs="Arial"/>
          <w:color w:val="0B0C0C"/>
          <w:sz w:val="24"/>
          <w:szCs w:val="24"/>
        </w:rPr>
      </w:pPr>
      <w:r w:rsidRPr="004E27F1">
        <w:rPr>
          <w:rFonts w:asciiTheme="minorHAnsi" w:hAnsiTheme="minorHAnsi" w:cs="Arial"/>
          <w:b/>
          <w:color w:val="0B0C0C"/>
          <w:sz w:val="24"/>
          <w:szCs w:val="24"/>
        </w:rPr>
        <w:t>Covid-19- Children’s Centres</w:t>
      </w:r>
      <w:r>
        <w:rPr>
          <w:rFonts w:asciiTheme="minorHAnsi" w:hAnsiTheme="minorHAnsi" w:cs="Arial"/>
          <w:color w:val="0B0C0C"/>
          <w:sz w:val="24"/>
          <w:szCs w:val="24"/>
        </w:rPr>
        <w:t>: Have you got children 0-19yrs &amp; need to talk to someone?</w:t>
      </w:r>
    </w:p>
    <w:p w:rsidR="004E27F1" w:rsidRDefault="004E27F1" w:rsidP="009D2717">
      <w:pPr>
        <w:pStyle w:val="NormalWeb"/>
        <w:shd w:val="clear" w:color="auto" w:fill="FFFFFF"/>
        <w:spacing w:before="300" w:after="300"/>
        <w:rPr>
          <w:rFonts w:asciiTheme="minorHAnsi" w:hAnsiTheme="minorHAnsi" w:cs="Arial"/>
          <w:color w:val="0B0C0C"/>
          <w:sz w:val="24"/>
          <w:szCs w:val="24"/>
        </w:rPr>
      </w:pPr>
      <w:r>
        <w:rPr>
          <w:rFonts w:asciiTheme="minorHAnsi" w:hAnsiTheme="minorHAnsi" w:cs="Arial"/>
          <w:color w:val="0B0C0C"/>
          <w:sz w:val="24"/>
          <w:szCs w:val="24"/>
        </w:rPr>
        <w:t>Redditch Families: 07506 554297 Families can contact for any advice needed, including food banks, nursery funding, parenting advice, Health Visitor advice or general enquiries.</w:t>
      </w:r>
    </w:p>
    <w:p w:rsidR="004E27F1" w:rsidRPr="00CF3E68" w:rsidRDefault="004E27F1" w:rsidP="009D2717">
      <w:pPr>
        <w:pStyle w:val="NormalWeb"/>
        <w:shd w:val="clear" w:color="auto" w:fill="FFFFFF"/>
        <w:spacing w:before="300" w:after="300"/>
        <w:rPr>
          <w:rFonts w:asciiTheme="minorHAnsi" w:hAnsiTheme="minorHAnsi" w:cs="Arial"/>
          <w:color w:val="0B0C0C"/>
          <w:sz w:val="24"/>
          <w:szCs w:val="24"/>
        </w:rPr>
      </w:pPr>
      <w:r w:rsidRPr="004E27F1">
        <w:rPr>
          <w:rFonts w:asciiTheme="minorHAnsi" w:hAnsiTheme="minorHAnsi" w:cs="Arial"/>
          <w:b/>
          <w:color w:val="0B0C0C"/>
          <w:sz w:val="24"/>
          <w:szCs w:val="24"/>
        </w:rPr>
        <w:lastRenderedPageBreak/>
        <w:t>Redditch Borough Council</w:t>
      </w:r>
      <w:r>
        <w:rPr>
          <w:rFonts w:asciiTheme="minorHAnsi" w:hAnsiTheme="minorHAnsi" w:cs="Arial"/>
          <w:color w:val="0B0C0C"/>
          <w:sz w:val="24"/>
          <w:szCs w:val="24"/>
        </w:rPr>
        <w:t xml:space="preserve"> – </w:t>
      </w:r>
      <w:hyperlink r:id="rId10" w:history="1">
        <w:r w:rsidRPr="00F94886">
          <w:rPr>
            <w:rStyle w:val="Hyperlink"/>
            <w:rFonts w:asciiTheme="minorHAnsi" w:hAnsiTheme="minorHAnsi" w:cs="Arial"/>
            <w:sz w:val="24"/>
            <w:szCs w:val="24"/>
          </w:rPr>
          <w:t>www.redditchbc.gov.uk/coronavirus</w:t>
        </w:r>
      </w:hyperlink>
      <w:r>
        <w:rPr>
          <w:rFonts w:asciiTheme="minorHAnsi" w:hAnsiTheme="minorHAnsi" w:cs="Arial"/>
          <w:color w:val="0B0C0C"/>
          <w:sz w:val="24"/>
          <w:szCs w:val="24"/>
        </w:rPr>
        <w:t xml:space="preserve"> you can check on </w:t>
      </w:r>
      <w:r w:rsidRPr="00CF3E68">
        <w:rPr>
          <w:rFonts w:asciiTheme="minorHAnsi" w:hAnsiTheme="minorHAnsi" w:cs="Arial"/>
          <w:color w:val="0B0C0C"/>
          <w:sz w:val="24"/>
          <w:szCs w:val="24"/>
        </w:rPr>
        <w:t>service updates during the pandemic and access support.</w:t>
      </w:r>
    </w:p>
    <w:p w:rsidR="004E27F1" w:rsidRPr="00CF3E68" w:rsidRDefault="004E27F1" w:rsidP="009D2717">
      <w:pPr>
        <w:pStyle w:val="NormalWeb"/>
        <w:shd w:val="clear" w:color="auto" w:fill="FFFFFF"/>
        <w:spacing w:before="300" w:after="300"/>
        <w:rPr>
          <w:rFonts w:asciiTheme="minorHAnsi" w:hAnsiTheme="minorHAnsi" w:cs="Helvetica"/>
          <w:sz w:val="24"/>
          <w:szCs w:val="24"/>
          <w:shd w:val="clear" w:color="auto" w:fill="FFFFFF"/>
        </w:rPr>
      </w:pPr>
      <w:r w:rsidRPr="00CF3E68">
        <w:rPr>
          <w:rFonts w:asciiTheme="minorHAnsi" w:hAnsiTheme="minorHAnsi" w:cs="Arial"/>
          <w:b/>
          <w:sz w:val="24"/>
          <w:szCs w:val="24"/>
        </w:rPr>
        <w:t>Here 2 Help</w:t>
      </w:r>
      <w:r w:rsidRPr="00CF3E68">
        <w:rPr>
          <w:rFonts w:asciiTheme="minorHAnsi" w:hAnsiTheme="minorHAnsi" w:cs="Arial"/>
          <w:sz w:val="24"/>
          <w:szCs w:val="24"/>
        </w:rPr>
        <w:t xml:space="preserve"> - </w:t>
      </w:r>
      <w:r w:rsidRPr="00CF3E68">
        <w:rPr>
          <w:rFonts w:asciiTheme="minorHAnsi" w:hAnsiTheme="minorHAnsi" w:cs="Helvetica"/>
          <w:sz w:val="24"/>
          <w:szCs w:val="24"/>
          <w:shd w:val="clear" w:color="auto" w:fill="FFFFFF"/>
        </w:rPr>
        <w:t xml:space="preserve">There are many vulnerable people in our community who have to self-isolate. This site provides a central location for the vulnerable </w:t>
      </w:r>
      <w:proofErr w:type="gramStart"/>
      <w:r w:rsidRPr="00CF3E68">
        <w:rPr>
          <w:rFonts w:asciiTheme="minorHAnsi" w:hAnsiTheme="minorHAnsi" w:cs="Helvetica"/>
          <w:sz w:val="24"/>
          <w:szCs w:val="24"/>
          <w:shd w:val="clear" w:color="auto" w:fill="FFFFFF"/>
        </w:rPr>
        <w:t>who</w:t>
      </w:r>
      <w:proofErr w:type="gramEnd"/>
      <w:r w:rsidRPr="00CF3E68">
        <w:rPr>
          <w:rFonts w:asciiTheme="minorHAnsi" w:hAnsiTheme="minorHAnsi" w:cs="Helvetica"/>
          <w:sz w:val="24"/>
          <w:szCs w:val="24"/>
          <w:shd w:val="clear" w:color="auto" w:fill="FFFFFF"/>
        </w:rPr>
        <w:t xml:space="preserve"> are unable to seek help from family, friends and neighbours. You can request help, volunteer to help and find useful resources</w:t>
      </w:r>
    </w:p>
    <w:p w:rsidR="004E27F1" w:rsidRPr="00CF3E68" w:rsidRDefault="004E27F1" w:rsidP="009D2717">
      <w:pPr>
        <w:pStyle w:val="NormalWeb"/>
        <w:shd w:val="clear" w:color="auto" w:fill="FFFFFF"/>
        <w:spacing w:before="300" w:after="300"/>
        <w:rPr>
          <w:rFonts w:asciiTheme="minorHAnsi" w:hAnsiTheme="minorHAnsi" w:cs="Helvetica"/>
          <w:b/>
          <w:sz w:val="24"/>
          <w:szCs w:val="24"/>
          <w:shd w:val="clear" w:color="auto" w:fill="FFFFFF"/>
        </w:rPr>
      </w:pPr>
      <w:r w:rsidRPr="00CF3E68">
        <w:rPr>
          <w:rFonts w:asciiTheme="minorHAnsi" w:hAnsiTheme="minorHAnsi" w:cs="Helvetica"/>
          <w:b/>
          <w:sz w:val="24"/>
          <w:szCs w:val="24"/>
          <w:shd w:val="clear" w:color="auto" w:fill="FFFFFF"/>
        </w:rPr>
        <w:t>Supermarkets Protected Shopping Times</w:t>
      </w:r>
    </w:p>
    <w:p w:rsidR="004E27F1" w:rsidRPr="004E27F1" w:rsidRDefault="004E27F1" w:rsidP="004E27F1">
      <w:pPr>
        <w:numPr>
          <w:ilvl w:val="0"/>
          <w:numId w:val="14"/>
        </w:numPr>
        <w:ind w:left="0"/>
        <w:textAlignment w:val="baseline"/>
        <w:rPr>
          <w:rFonts w:asciiTheme="minorHAnsi" w:hAnsiTheme="minorHAnsi"/>
          <w:color w:val="222222"/>
          <w:lang w:val="en-US"/>
        </w:rPr>
      </w:pPr>
      <w:r w:rsidRPr="00CF3E68">
        <w:rPr>
          <w:rFonts w:asciiTheme="minorHAnsi" w:hAnsiTheme="minorHAnsi"/>
          <w:b/>
          <w:bCs/>
          <w:color w:val="222222"/>
          <w:lang w:val="en-US"/>
        </w:rPr>
        <w:t>Tesco Extra (Open Monday-Saturday 8am-10pm, Sunday 10am-4pm)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Priority time for NHS staff has been allocated for Tuesdays, Thursdays and Sundays between 9am-10am.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On Mondays, Wednesdays and Fridays elderly and vulnerable customers will be given priority at the same time.</w:t>
      </w:r>
    </w:p>
    <w:p w:rsidR="004E27F1" w:rsidRPr="004E27F1" w:rsidRDefault="004E27F1" w:rsidP="004E27F1">
      <w:pPr>
        <w:numPr>
          <w:ilvl w:val="0"/>
          <w:numId w:val="14"/>
        </w:numPr>
        <w:ind w:left="0"/>
        <w:textAlignment w:val="baseline"/>
        <w:rPr>
          <w:rFonts w:asciiTheme="minorHAnsi" w:hAnsiTheme="minorHAnsi"/>
          <w:color w:val="222222"/>
          <w:lang w:val="en-US"/>
        </w:rPr>
      </w:pPr>
      <w:proofErr w:type="spellStart"/>
      <w:r w:rsidRPr="00CF3E68">
        <w:rPr>
          <w:rFonts w:asciiTheme="minorHAnsi" w:hAnsiTheme="minorHAnsi"/>
          <w:b/>
          <w:bCs/>
          <w:color w:val="222222"/>
          <w:lang w:val="en-US"/>
        </w:rPr>
        <w:t>Morrisons</w:t>
      </w:r>
      <w:proofErr w:type="spellEnd"/>
      <w:r w:rsidRPr="00CF3E68">
        <w:rPr>
          <w:rFonts w:asciiTheme="minorHAnsi" w:hAnsiTheme="minorHAnsi"/>
          <w:b/>
          <w:bCs/>
          <w:color w:val="222222"/>
          <w:lang w:val="en-US"/>
        </w:rPr>
        <w:t xml:space="preserve"> (Open Monday-Saturday 8am-8pm, Sunday 10am-4pm)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NHS staff will be given early access Monday to Saturday between 7am-8am and between 9am-10am on Sundays.</w:t>
      </w:r>
    </w:p>
    <w:p w:rsidR="004E27F1" w:rsidRPr="00CF3E68"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The store said it did not have specific hours for the elderly and vulnerable.</w:t>
      </w:r>
    </w:p>
    <w:p w:rsidR="004E27F1" w:rsidRPr="004E27F1" w:rsidRDefault="004E27F1" w:rsidP="004E27F1">
      <w:pPr>
        <w:textAlignment w:val="baseline"/>
        <w:rPr>
          <w:rFonts w:asciiTheme="minorHAnsi" w:hAnsiTheme="minorHAnsi"/>
          <w:color w:val="222222"/>
          <w:lang w:val="en-US"/>
        </w:rPr>
      </w:pPr>
      <w:r w:rsidRPr="00CF3E68">
        <w:rPr>
          <w:rFonts w:asciiTheme="minorHAnsi" w:hAnsiTheme="minorHAnsi"/>
          <w:color w:val="222222"/>
          <w:lang w:val="en-US"/>
        </w:rPr>
        <w:t xml:space="preserve">Morrison’s in </w:t>
      </w:r>
      <w:proofErr w:type="spellStart"/>
      <w:r w:rsidRPr="00CF3E68">
        <w:rPr>
          <w:rFonts w:asciiTheme="minorHAnsi" w:hAnsiTheme="minorHAnsi"/>
          <w:color w:val="222222"/>
          <w:lang w:val="en-US"/>
        </w:rPr>
        <w:t>Redditch</w:t>
      </w:r>
      <w:proofErr w:type="spellEnd"/>
      <w:r w:rsidRPr="00CF3E68">
        <w:rPr>
          <w:rFonts w:asciiTheme="minorHAnsi" w:hAnsiTheme="minorHAnsi"/>
          <w:color w:val="222222"/>
          <w:lang w:val="en-US"/>
        </w:rPr>
        <w:t xml:space="preserve"> has teamed up with </w:t>
      </w:r>
      <w:proofErr w:type="spellStart"/>
      <w:r w:rsidRPr="00CF3E68">
        <w:rPr>
          <w:rFonts w:asciiTheme="minorHAnsi" w:hAnsiTheme="minorHAnsi"/>
          <w:color w:val="222222"/>
          <w:lang w:val="en-US"/>
        </w:rPr>
        <w:t>Deliveroo</w:t>
      </w:r>
      <w:proofErr w:type="spellEnd"/>
      <w:r w:rsidRPr="00CF3E68">
        <w:rPr>
          <w:rFonts w:asciiTheme="minorHAnsi" w:hAnsiTheme="minorHAnsi"/>
          <w:color w:val="222222"/>
          <w:lang w:val="en-US"/>
        </w:rPr>
        <w:t xml:space="preserve"> so customers can order from 70 essential household items for on-demand delivery. The move is part of a nation-wide scheme and will be for the duration of the Covid-19 crisis aimed at helping families staying at home and those unable to order speedy delivery from supermarkets due to high demand. All deliveries will be contact-free to ensure safety. </w:t>
      </w:r>
      <w:proofErr w:type="spellStart"/>
      <w:r w:rsidRPr="00CF3E68">
        <w:rPr>
          <w:rFonts w:asciiTheme="minorHAnsi" w:hAnsiTheme="minorHAnsi"/>
          <w:color w:val="222222"/>
          <w:lang w:val="en-US"/>
        </w:rPr>
        <w:t>Deliveroo</w:t>
      </w:r>
      <w:proofErr w:type="spellEnd"/>
      <w:r w:rsidRPr="00CF3E68">
        <w:rPr>
          <w:rFonts w:asciiTheme="minorHAnsi" w:hAnsiTheme="minorHAnsi"/>
          <w:color w:val="222222"/>
          <w:lang w:val="en-US"/>
        </w:rPr>
        <w:t xml:space="preserve"> riders will leave deliveries at the doors.</w:t>
      </w:r>
    </w:p>
    <w:p w:rsidR="004E27F1" w:rsidRPr="004E27F1" w:rsidRDefault="004E27F1" w:rsidP="004E27F1">
      <w:pPr>
        <w:numPr>
          <w:ilvl w:val="0"/>
          <w:numId w:val="14"/>
        </w:numPr>
        <w:ind w:left="0"/>
        <w:textAlignment w:val="baseline"/>
        <w:rPr>
          <w:rFonts w:asciiTheme="minorHAnsi" w:hAnsiTheme="minorHAnsi"/>
          <w:color w:val="222222"/>
          <w:lang w:val="en-US"/>
        </w:rPr>
      </w:pPr>
      <w:r w:rsidRPr="00CF3E68">
        <w:rPr>
          <w:rFonts w:asciiTheme="minorHAnsi" w:hAnsiTheme="minorHAnsi"/>
          <w:b/>
          <w:bCs/>
          <w:color w:val="222222"/>
          <w:lang w:val="en-US"/>
        </w:rPr>
        <w:t>Sainsbury’s (Open Monday-Saturday 8am-8pm, Sunday 10am-4pm)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NHS ID holders have priority Monday to Saturday between 7.30am and 8am.</w:t>
      </w:r>
    </w:p>
    <w:p w:rsidR="004E27F1" w:rsidRPr="004E27F1" w:rsidRDefault="004E27F1" w:rsidP="00CF3E68">
      <w:pPr>
        <w:spacing w:after="300"/>
        <w:textAlignment w:val="baseline"/>
        <w:rPr>
          <w:rFonts w:asciiTheme="minorHAnsi" w:hAnsiTheme="minorHAnsi"/>
          <w:color w:val="222222"/>
          <w:lang w:val="en-US"/>
        </w:rPr>
      </w:pPr>
      <w:r w:rsidRPr="004E27F1">
        <w:rPr>
          <w:rFonts w:asciiTheme="minorHAnsi" w:hAnsiTheme="minorHAnsi"/>
          <w:color w:val="222222"/>
          <w:lang w:val="en-US"/>
        </w:rPr>
        <w:t xml:space="preserve">Elderly customers, </w:t>
      </w:r>
      <w:proofErr w:type="spellStart"/>
      <w:r w:rsidRPr="004E27F1">
        <w:rPr>
          <w:rFonts w:asciiTheme="minorHAnsi" w:hAnsiTheme="minorHAnsi"/>
          <w:color w:val="222222"/>
          <w:lang w:val="en-US"/>
        </w:rPr>
        <w:t>carers</w:t>
      </w:r>
      <w:proofErr w:type="spellEnd"/>
      <w:r w:rsidRPr="004E27F1">
        <w:rPr>
          <w:rFonts w:asciiTheme="minorHAnsi" w:hAnsiTheme="minorHAnsi"/>
          <w:color w:val="222222"/>
          <w:lang w:val="en-US"/>
        </w:rPr>
        <w:t xml:space="preserve"> and disabled customers have priority Monday, Wednesday and Friday between 8am-9am.Elderly residents are also being </w:t>
      </w:r>
      <w:proofErr w:type="spellStart"/>
      <w:r w:rsidRPr="004E27F1">
        <w:rPr>
          <w:rFonts w:asciiTheme="minorHAnsi" w:hAnsiTheme="minorHAnsi"/>
          <w:color w:val="222222"/>
          <w:lang w:val="en-US"/>
        </w:rPr>
        <w:t>prioritised</w:t>
      </w:r>
      <w:proofErr w:type="spellEnd"/>
      <w:r w:rsidRPr="004E27F1">
        <w:rPr>
          <w:rFonts w:asciiTheme="minorHAnsi" w:hAnsiTheme="minorHAnsi"/>
          <w:color w:val="222222"/>
          <w:lang w:val="en-US"/>
        </w:rPr>
        <w:t xml:space="preserve"> for online shopping.</w:t>
      </w:r>
    </w:p>
    <w:p w:rsidR="004E27F1" w:rsidRPr="004E27F1" w:rsidRDefault="004E27F1" w:rsidP="004E27F1">
      <w:pPr>
        <w:numPr>
          <w:ilvl w:val="0"/>
          <w:numId w:val="14"/>
        </w:numPr>
        <w:ind w:left="0"/>
        <w:textAlignment w:val="baseline"/>
        <w:rPr>
          <w:rFonts w:asciiTheme="minorHAnsi" w:hAnsiTheme="minorHAnsi"/>
          <w:color w:val="222222"/>
          <w:lang w:val="en-US"/>
        </w:rPr>
      </w:pPr>
      <w:proofErr w:type="spellStart"/>
      <w:r w:rsidRPr="00CF3E68">
        <w:rPr>
          <w:rFonts w:asciiTheme="minorHAnsi" w:hAnsiTheme="minorHAnsi"/>
          <w:b/>
          <w:bCs/>
          <w:color w:val="222222"/>
          <w:lang w:val="en-US"/>
        </w:rPr>
        <w:t>Aldi</w:t>
      </w:r>
      <w:proofErr w:type="spellEnd"/>
      <w:r w:rsidRPr="00CF3E68">
        <w:rPr>
          <w:rFonts w:asciiTheme="minorHAnsi" w:hAnsiTheme="minorHAnsi"/>
          <w:b/>
          <w:bCs/>
          <w:color w:val="222222"/>
          <w:lang w:val="en-US"/>
        </w:rPr>
        <w:t xml:space="preserve"> (Open Monday-Saturday 8am-8pm, Sunday 10am-4pm)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The discount supermarket is open on Sundays between 8.30am-9.30am solely for key workers in the NHS, police and fire service.</w:t>
      </w:r>
      <w:r w:rsidR="00CF3E68">
        <w:rPr>
          <w:rFonts w:asciiTheme="minorHAnsi" w:hAnsiTheme="minorHAnsi"/>
          <w:color w:val="222222"/>
          <w:lang w:val="en-US"/>
        </w:rPr>
        <w:t xml:space="preserve"> See food parcel details below.</w:t>
      </w:r>
    </w:p>
    <w:p w:rsidR="004E27F1" w:rsidRPr="004E27F1" w:rsidRDefault="004E27F1" w:rsidP="004E27F1">
      <w:pPr>
        <w:numPr>
          <w:ilvl w:val="0"/>
          <w:numId w:val="14"/>
        </w:numPr>
        <w:ind w:left="0"/>
        <w:textAlignment w:val="baseline"/>
        <w:rPr>
          <w:rFonts w:asciiTheme="minorHAnsi" w:hAnsiTheme="minorHAnsi"/>
          <w:color w:val="222222"/>
          <w:lang w:val="en-US"/>
        </w:rPr>
      </w:pPr>
      <w:proofErr w:type="spellStart"/>
      <w:r w:rsidRPr="00CF3E68">
        <w:rPr>
          <w:rFonts w:asciiTheme="minorHAnsi" w:hAnsiTheme="minorHAnsi"/>
          <w:b/>
          <w:bCs/>
          <w:color w:val="222222"/>
          <w:lang w:val="en-US"/>
        </w:rPr>
        <w:t>Asda</w:t>
      </w:r>
      <w:proofErr w:type="spellEnd"/>
      <w:r w:rsidRPr="00CF3E68">
        <w:rPr>
          <w:rFonts w:asciiTheme="minorHAnsi" w:hAnsiTheme="minorHAnsi"/>
          <w:b/>
          <w:bCs/>
          <w:color w:val="222222"/>
          <w:lang w:val="en-US"/>
        </w:rPr>
        <w:t xml:space="preserve"> (Open Monday-Saturday 8am-8pm, Sunday 10am-4pm)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Priority access will be given to NHS workers in larger stores every Monday, Wednesday and Friday from 8am to 9am.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However the supermarket giant said there is no allocated time for elderly customers.</w:t>
      </w:r>
    </w:p>
    <w:p w:rsidR="004E27F1" w:rsidRPr="004E27F1" w:rsidRDefault="004E27F1" w:rsidP="004E27F1">
      <w:pPr>
        <w:numPr>
          <w:ilvl w:val="0"/>
          <w:numId w:val="14"/>
        </w:numPr>
        <w:ind w:left="0"/>
        <w:textAlignment w:val="baseline"/>
        <w:rPr>
          <w:rFonts w:asciiTheme="minorHAnsi" w:hAnsiTheme="minorHAnsi"/>
          <w:color w:val="222222"/>
          <w:lang w:val="en-US"/>
        </w:rPr>
      </w:pPr>
      <w:r w:rsidRPr="00CF3E68">
        <w:rPr>
          <w:rFonts w:asciiTheme="minorHAnsi" w:hAnsiTheme="minorHAnsi"/>
          <w:b/>
          <w:bCs/>
          <w:color w:val="222222"/>
          <w:lang w:val="en-US"/>
        </w:rPr>
        <w:t>Iceland (Open Monday-Saturday 9am-6pm, Sunday 10am-4pm)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NHS staff will be able to shop freely between 5pm and 6pm each day.</w:t>
      </w:r>
    </w:p>
    <w:p w:rsidR="004E27F1" w:rsidRPr="004E27F1" w:rsidRDefault="004E27F1" w:rsidP="004E27F1">
      <w:pPr>
        <w:textAlignment w:val="baseline"/>
        <w:rPr>
          <w:rFonts w:asciiTheme="minorHAnsi" w:hAnsiTheme="minorHAnsi"/>
          <w:color w:val="222222"/>
          <w:lang w:val="en-US"/>
        </w:rPr>
      </w:pPr>
      <w:proofErr w:type="gramStart"/>
      <w:r w:rsidRPr="004E27F1">
        <w:rPr>
          <w:rFonts w:asciiTheme="minorHAnsi" w:hAnsiTheme="minorHAnsi"/>
          <w:color w:val="222222"/>
          <w:lang w:val="en-US"/>
        </w:rPr>
        <w:t>Elderly and vulnerable customers between 9-10am.</w:t>
      </w:r>
      <w:proofErr w:type="gramEnd"/>
    </w:p>
    <w:p w:rsidR="004E27F1" w:rsidRPr="004E27F1" w:rsidRDefault="004E27F1" w:rsidP="004E27F1">
      <w:pPr>
        <w:numPr>
          <w:ilvl w:val="0"/>
          <w:numId w:val="14"/>
        </w:numPr>
        <w:ind w:left="0"/>
        <w:textAlignment w:val="baseline"/>
        <w:rPr>
          <w:rFonts w:asciiTheme="minorHAnsi" w:hAnsiTheme="minorHAnsi"/>
          <w:color w:val="222222"/>
          <w:lang w:val="en-US"/>
        </w:rPr>
      </w:pPr>
      <w:proofErr w:type="spellStart"/>
      <w:r w:rsidRPr="00CF3E68">
        <w:rPr>
          <w:rFonts w:asciiTheme="minorHAnsi" w:hAnsiTheme="minorHAnsi"/>
          <w:b/>
          <w:bCs/>
          <w:color w:val="222222"/>
          <w:lang w:val="en-US"/>
        </w:rPr>
        <w:t>Lidl</w:t>
      </w:r>
      <w:proofErr w:type="spellEnd"/>
      <w:r w:rsidRPr="00CF3E68">
        <w:rPr>
          <w:rFonts w:asciiTheme="minorHAnsi" w:hAnsiTheme="minorHAnsi"/>
          <w:b/>
          <w:bCs/>
          <w:color w:val="222222"/>
          <w:lang w:val="en-US"/>
        </w:rPr>
        <w:t xml:space="preserve"> (Open Monday to Saturday 8am-10pm, Sunday 10am-4pm)</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t>The German discount store does not have any priority times in place.</w:t>
      </w:r>
    </w:p>
    <w:p w:rsidR="004E27F1" w:rsidRPr="004E27F1" w:rsidRDefault="004E27F1" w:rsidP="004E27F1">
      <w:pPr>
        <w:numPr>
          <w:ilvl w:val="0"/>
          <w:numId w:val="14"/>
        </w:numPr>
        <w:ind w:left="0"/>
        <w:textAlignment w:val="baseline"/>
        <w:rPr>
          <w:rFonts w:asciiTheme="minorHAnsi" w:hAnsiTheme="minorHAnsi"/>
          <w:color w:val="222222"/>
          <w:lang w:val="en-US"/>
        </w:rPr>
      </w:pPr>
      <w:r w:rsidRPr="00CF3E68">
        <w:rPr>
          <w:rFonts w:asciiTheme="minorHAnsi" w:hAnsiTheme="minorHAnsi"/>
          <w:b/>
          <w:bCs/>
          <w:color w:val="222222"/>
          <w:lang w:val="en-US"/>
        </w:rPr>
        <w:t>Co-op (times vary for each store)</w:t>
      </w:r>
    </w:p>
    <w:p w:rsidR="004E27F1" w:rsidRPr="004E27F1" w:rsidRDefault="004E27F1" w:rsidP="004E27F1">
      <w:pPr>
        <w:textAlignment w:val="baseline"/>
        <w:rPr>
          <w:rFonts w:asciiTheme="minorHAnsi" w:hAnsiTheme="minorHAnsi"/>
          <w:color w:val="222222"/>
          <w:lang w:val="en-US"/>
        </w:rPr>
      </w:pPr>
      <w:r w:rsidRPr="004E27F1">
        <w:rPr>
          <w:rFonts w:asciiTheme="minorHAnsi" w:hAnsiTheme="minorHAnsi"/>
          <w:color w:val="222222"/>
          <w:lang w:val="en-US"/>
        </w:rPr>
        <w:lastRenderedPageBreak/>
        <w:t xml:space="preserve">The first hour for each store will </w:t>
      </w:r>
      <w:proofErr w:type="spellStart"/>
      <w:r w:rsidRPr="004E27F1">
        <w:rPr>
          <w:rFonts w:asciiTheme="minorHAnsi" w:hAnsiTheme="minorHAnsi"/>
          <w:color w:val="222222"/>
          <w:lang w:val="en-US"/>
        </w:rPr>
        <w:t>prioritise</w:t>
      </w:r>
      <w:proofErr w:type="spellEnd"/>
      <w:r w:rsidRPr="004E27F1">
        <w:rPr>
          <w:rFonts w:asciiTheme="minorHAnsi" w:hAnsiTheme="minorHAnsi"/>
          <w:color w:val="222222"/>
          <w:lang w:val="en-US"/>
        </w:rPr>
        <w:t xml:space="preserve"> the elderly, those at risk and their </w:t>
      </w:r>
      <w:proofErr w:type="spellStart"/>
      <w:r w:rsidRPr="004E27F1">
        <w:rPr>
          <w:rFonts w:asciiTheme="minorHAnsi" w:hAnsiTheme="minorHAnsi"/>
          <w:color w:val="222222"/>
          <w:lang w:val="en-US"/>
        </w:rPr>
        <w:t>carers</w:t>
      </w:r>
      <w:proofErr w:type="spellEnd"/>
      <w:r w:rsidRPr="004E27F1">
        <w:rPr>
          <w:rFonts w:asciiTheme="minorHAnsi" w:hAnsiTheme="minorHAnsi"/>
          <w:color w:val="222222"/>
          <w:lang w:val="en-US"/>
        </w:rPr>
        <w:t>.</w:t>
      </w:r>
    </w:p>
    <w:p w:rsidR="004E27F1" w:rsidRPr="004E27F1" w:rsidRDefault="004E27F1" w:rsidP="00CF3E68">
      <w:pPr>
        <w:shd w:val="clear" w:color="auto" w:fill="FFFFFF"/>
        <w:spacing w:before="100" w:beforeAutospacing="1" w:after="100" w:afterAutospacing="1"/>
        <w:rPr>
          <w:rFonts w:asciiTheme="minorHAnsi" w:hAnsiTheme="minorHAnsi" w:cs="Arial"/>
          <w:color w:val="333333"/>
          <w:lang w:val="en-US"/>
        </w:rPr>
      </w:pPr>
      <w:proofErr w:type="spellStart"/>
      <w:r w:rsidRPr="00CF3E68">
        <w:rPr>
          <w:rFonts w:asciiTheme="minorHAnsi" w:hAnsiTheme="minorHAnsi" w:cs="Arial"/>
          <w:b/>
          <w:bCs/>
          <w:color w:val="333333"/>
          <w:lang w:val="en-US"/>
        </w:rPr>
        <w:t>Aldi</w:t>
      </w:r>
      <w:proofErr w:type="spellEnd"/>
      <w:r w:rsidRPr="00CF3E68">
        <w:rPr>
          <w:rFonts w:asciiTheme="minorHAnsi" w:hAnsiTheme="minorHAnsi" w:cs="Arial"/>
          <w:b/>
          <w:bCs/>
          <w:color w:val="333333"/>
          <w:lang w:val="en-US"/>
        </w:rPr>
        <w:t xml:space="preserve"> Food Parcels</w:t>
      </w:r>
    </w:p>
    <w:p w:rsidR="004E27F1" w:rsidRPr="004E27F1" w:rsidRDefault="004E27F1" w:rsidP="00CF3E68">
      <w:pPr>
        <w:shd w:val="clear" w:color="auto" w:fill="FFFFFF"/>
        <w:spacing w:before="100" w:beforeAutospacing="1" w:after="100" w:afterAutospacing="1"/>
        <w:rPr>
          <w:rFonts w:asciiTheme="minorHAnsi" w:hAnsiTheme="minorHAnsi" w:cs="Arial"/>
          <w:color w:val="333333"/>
          <w:lang w:val="en-US"/>
        </w:rPr>
      </w:pPr>
      <w:r w:rsidRPr="004E27F1">
        <w:rPr>
          <w:rFonts w:asciiTheme="minorHAnsi" w:hAnsiTheme="minorHAnsi" w:cs="Arial"/>
          <w:color w:val="333333"/>
          <w:lang w:val="en-US"/>
        </w:rPr>
        <w:t xml:space="preserve">Getting to your local </w:t>
      </w:r>
      <w:proofErr w:type="spellStart"/>
      <w:r w:rsidRPr="004E27F1">
        <w:rPr>
          <w:rFonts w:asciiTheme="minorHAnsi" w:hAnsiTheme="minorHAnsi" w:cs="Arial"/>
          <w:color w:val="333333"/>
          <w:lang w:val="en-US"/>
        </w:rPr>
        <w:t>Aldi</w:t>
      </w:r>
      <w:proofErr w:type="spellEnd"/>
      <w:r w:rsidRPr="004E27F1">
        <w:rPr>
          <w:rFonts w:asciiTheme="minorHAnsi" w:hAnsiTheme="minorHAnsi" w:cs="Arial"/>
          <w:color w:val="333333"/>
          <w:lang w:val="en-US"/>
        </w:rPr>
        <w:t xml:space="preserve"> isn’t easy for every customer right now. So, we’ve put together an </w:t>
      </w:r>
      <w:proofErr w:type="spellStart"/>
      <w:r w:rsidRPr="004E27F1">
        <w:rPr>
          <w:rFonts w:asciiTheme="minorHAnsi" w:hAnsiTheme="minorHAnsi" w:cs="Arial"/>
          <w:color w:val="333333"/>
          <w:lang w:val="en-US"/>
        </w:rPr>
        <w:t>Aldi</w:t>
      </w:r>
      <w:proofErr w:type="spellEnd"/>
      <w:r w:rsidRPr="004E27F1">
        <w:rPr>
          <w:rFonts w:asciiTheme="minorHAnsi" w:hAnsiTheme="minorHAnsi" w:cs="Arial"/>
          <w:color w:val="333333"/>
          <w:lang w:val="en-US"/>
        </w:rPr>
        <w:t xml:space="preserve"> Food Parcel and filled it with 22 food items and household products. There are even a few treats in there too. You can order yours for just £23.99, and we’ll deliver it straight to your door with full contactless delivery.</w:t>
      </w:r>
      <w:r w:rsidR="00CF3E68">
        <w:rPr>
          <w:rFonts w:asciiTheme="minorHAnsi" w:hAnsiTheme="minorHAnsi" w:cs="Arial"/>
          <w:color w:val="333333"/>
          <w:lang w:val="en-US"/>
        </w:rPr>
        <w:t xml:space="preserve"> </w:t>
      </w:r>
      <w:r w:rsidRPr="004E27F1">
        <w:rPr>
          <w:rFonts w:asciiTheme="minorHAnsi" w:hAnsiTheme="minorHAnsi" w:cs="Arial"/>
          <w:color w:val="333333"/>
          <w:lang w:val="en-US"/>
        </w:rPr>
        <w:t>It’s a great shopping solution for people who are self-isolating.</w:t>
      </w:r>
      <w:r w:rsidR="00CF3E68">
        <w:rPr>
          <w:rFonts w:asciiTheme="minorHAnsi" w:hAnsiTheme="minorHAnsi" w:cs="Arial"/>
          <w:color w:val="333333"/>
          <w:lang w:val="en-US"/>
        </w:rPr>
        <w:t xml:space="preserve"> </w:t>
      </w:r>
    </w:p>
    <w:p w:rsidR="004E27F1" w:rsidRPr="00CF3E68" w:rsidRDefault="00CF3E68" w:rsidP="009D2717">
      <w:pPr>
        <w:pStyle w:val="NormalWeb"/>
        <w:shd w:val="clear" w:color="auto" w:fill="FFFFFF"/>
        <w:spacing w:before="300" w:after="300"/>
        <w:rPr>
          <w:rFonts w:asciiTheme="minorHAnsi" w:hAnsiTheme="minorHAnsi" w:cs="Arial"/>
          <w:color w:val="0B0C0C"/>
          <w:sz w:val="24"/>
          <w:szCs w:val="24"/>
        </w:rPr>
      </w:pPr>
      <w:r w:rsidRPr="00CF3E68">
        <w:rPr>
          <w:rFonts w:asciiTheme="minorHAnsi" w:hAnsiTheme="minorHAnsi"/>
          <w:noProof/>
          <w:sz w:val="24"/>
          <w:szCs w:val="24"/>
          <w:lang w:val="en-US"/>
        </w:rPr>
        <w:drawing>
          <wp:inline distT="0" distB="0" distL="0" distR="0">
            <wp:extent cx="4476750" cy="3619500"/>
            <wp:effectExtent l="19050" t="0" r="0" b="0"/>
            <wp:docPr id="2" name="Picture 1" descr="https://cdn.aldi-digital.co.uk/C_Food-Parcel-LP-COL-2-2_20200416_UK.jpg?o=FDu1f%24LEON5NhEUujYqqLoH7mGcj&amp;V=YkqB&amp;p=2&amp;w=470&amp;h=380&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aldi-digital.co.uk/C_Food-Parcel-LP-COL-2-2_20200416_UK.jpg?o=FDu1f%24LEON5NhEUujYqqLoH7mGcj&amp;V=YkqB&amp;p=2&amp;w=470&amp;h=380&amp;q=60"/>
                    <pic:cNvPicPr>
                      <a:picLocks noChangeAspect="1" noChangeArrowheads="1"/>
                    </pic:cNvPicPr>
                  </pic:nvPicPr>
                  <pic:blipFill>
                    <a:blip r:embed="rId11" cstate="print"/>
                    <a:srcRect/>
                    <a:stretch>
                      <a:fillRect/>
                    </a:stretch>
                  </pic:blipFill>
                  <pic:spPr bwMode="auto">
                    <a:xfrm>
                      <a:off x="0" y="0"/>
                      <a:ext cx="4476750" cy="3619500"/>
                    </a:xfrm>
                    <a:prstGeom prst="rect">
                      <a:avLst/>
                    </a:prstGeom>
                    <a:noFill/>
                    <a:ln w="9525">
                      <a:noFill/>
                      <a:miter lim="800000"/>
                      <a:headEnd/>
                      <a:tailEnd/>
                    </a:ln>
                  </pic:spPr>
                </pic:pic>
              </a:graphicData>
            </a:graphic>
          </wp:inline>
        </w:drawing>
      </w:r>
    </w:p>
    <w:p w:rsidR="00240D68" w:rsidRPr="00440AD6" w:rsidRDefault="00240D68" w:rsidP="00440AD6">
      <w:pPr>
        <w:pStyle w:val="Heading1"/>
        <w:shd w:val="clear" w:color="auto" w:fill="FFFFFF"/>
        <w:spacing w:before="300" w:after="150"/>
        <w:rPr>
          <w:rFonts w:ascii="Arial" w:hAnsi="Arial" w:cs="Arial"/>
          <w:bCs w:val="0"/>
          <w:color w:val="333333"/>
          <w:sz w:val="24"/>
          <w:szCs w:val="24"/>
        </w:rPr>
      </w:pPr>
      <w:r w:rsidRPr="00240D68">
        <w:rPr>
          <w:rFonts w:ascii="Arial" w:hAnsi="Arial" w:cs="Arial"/>
          <w:bCs w:val="0"/>
          <w:color w:val="333333"/>
          <w:sz w:val="24"/>
          <w:szCs w:val="24"/>
        </w:rPr>
        <w:t>Keep Active &amp; Creative At Home</w:t>
      </w:r>
      <w:r w:rsidR="00440AD6">
        <w:rPr>
          <w:rFonts w:ascii="Arial" w:hAnsi="Arial" w:cs="Arial"/>
          <w:bCs w:val="0"/>
          <w:color w:val="333333"/>
          <w:sz w:val="24"/>
          <w:szCs w:val="24"/>
        </w:rPr>
        <w:t xml:space="preserve"> </w:t>
      </w:r>
      <w:r w:rsidRPr="00240D68">
        <w:rPr>
          <w:rFonts w:ascii="Arial" w:hAnsi="Arial" w:cs="Arial"/>
          <w:b w:val="0"/>
          <w:bCs w:val="0"/>
          <w:color w:val="333333"/>
          <w:sz w:val="24"/>
          <w:szCs w:val="24"/>
        </w:rPr>
        <w:t>A range of activities you can do at home, with all our great instructors and coaches you know and enjoy.</w:t>
      </w:r>
    </w:p>
    <w:p w:rsidR="004E27F1" w:rsidRPr="00CF3E68" w:rsidRDefault="00E914B4" w:rsidP="009D2717">
      <w:pPr>
        <w:pStyle w:val="NormalWeb"/>
        <w:shd w:val="clear" w:color="auto" w:fill="FFFFFF"/>
        <w:spacing w:before="300" w:after="300"/>
        <w:rPr>
          <w:rFonts w:asciiTheme="minorHAnsi" w:hAnsiTheme="minorHAnsi" w:cs="Arial"/>
          <w:b/>
          <w:color w:val="0B0C0C"/>
          <w:sz w:val="24"/>
          <w:szCs w:val="24"/>
        </w:rPr>
      </w:pPr>
      <w:hyperlink r:id="rId12" w:history="1">
        <w:r w:rsidR="00240D68" w:rsidRPr="00240D68">
          <w:rPr>
            <w:rStyle w:val="Hyperlink"/>
            <w:rFonts w:ascii="Arial" w:hAnsi="Arial" w:cs="Arial"/>
            <w:sz w:val="24"/>
            <w:szCs w:val="24"/>
          </w:rPr>
          <w:t>https://www.redditchbc.gov.uk/things-to-do/keep-active-creative-at-home.aspx</w:t>
        </w:r>
      </w:hyperlink>
    </w:p>
    <w:p w:rsidR="00440AD6" w:rsidRDefault="00440AD6" w:rsidP="00C65EF0">
      <w:pPr>
        <w:autoSpaceDE w:val="0"/>
        <w:autoSpaceDN w:val="0"/>
        <w:adjustRightInd w:val="0"/>
        <w:rPr>
          <w:rFonts w:asciiTheme="minorHAnsi" w:hAnsiTheme="minorHAnsi"/>
        </w:rPr>
      </w:pPr>
      <w:r w:rsidRPr="00440AD6">
        <w:rPr>
          <w:rFonts w:asciiTheme="minorHAnsi" w:hAnsiTheme="minorHAnsi"/>
          <w:b/>
        </w:rPr>
        <w:t>LOCAL SUPPORT REDDITCH EMERGENCY NETWORK</w:t>
      </w:r>
      <w:r>
        <w:rPr>
          <w:rFonts w:asciiTheme="minorHAnsi" w:hAnsiTheme="minorHAnsi"/>
        </w:rPr>
        <w:t xml:space="preserve">: </w:t>
      </w:r>
    </w:p>
    <w:p w:rsidR="009D2717" w:rsidRPr="00CF3E68" w:rsidRDefault="00440AD6" w:rsidP="00C65EF0">
      <w:pPr>
        <w:autoSpaceDE w:val="0"/>
        <w:autoSpaceDN w:val="0"/>
        <w:adjustRightInd w:val="0"/>
        <w:rPr>
          <w:rFonts w:asciiTheme="minorHAnsi" w:hAnsiTheme="minorHAnsi"/>
        </w:rPr>
      </w:pPr>
      <w:proofErr w:type="gramStart"/>
      <w:r>
        <w:rPr>
          <w:rFonts w:asciiTheme="minorHAnsi" w:hAnsiTheme="minorHAnsi"/>
        </w:rPr>
        <w:t>Food parcel, prescription collection, shopping or other support during Covid-19.</w:t>
      </w:r>
      <w:proofErr w:type="gramEnd"/>
      <w:r>
        <w:rPr>
          <w:rFonts w:asciiTheme="minorHAnsi" w:hAnsiTheme="minorHAnsi"/>
        </w:rPr>
        <w:t xml:space="preserve"> </w:t>
      </w:r>
      <w:proofErr w:type="gramStart"/>
      <w:r>
        <w:rPr>
          <w:rFonts w:asciiTheme="minorHAnsi" w:hAnsiTheme="minorHAnsi"/>
        </w:rPr>
        <w:t>130 Volunteers here to help.</w:t>
      </w:r>
      <w:proofErr w:type="gramEnd"/>
      <w:r>
        <w:rPr>
          <w:rFonts w:asciiTheme="minorHAnsi" w:hAnsiTheme="minorHAnsi"/>
        </w:rPr>
        <w:t xml:space="preserve"> Call anytime 01527 919 869. Online help: SUPPORTREDDITCH.NET.</w:t>
      </w:r>
    </w:p>
    <w:p w:rsidR="00450B48" w:rsidRPr="00CF3E68" w:rsidRDefault="00450B48" w:rsidP="00450B48">
      <w:pPr>
        <w:rPr>
          <w:rFonts w:asciiTheme="minorHAnsi" w:eastAsia="Arial Unicode MS" w:hAnsiTheme="minorHAnsi"/>
        </w:rPr>
      </w:pPr>
    </w:p>
    <w:p w:rsidR="009D2717" w:rsidRPr="00CF3E68" w:rsidRDefault="009D2717">
      <w:pPr>
        <w:rPr>
          <w:rFonts w:asciiTheme="minorHAnsi" w:eastAsia="Arial Unicode MS" w:hAnsiTheme="minorHAnsi"/>
        </w:rPr>
      </w:pPr>
    </w:p>
    <w:sectPr w:rsidR="009D2717" w:rsidRPr="00CF3E68" w:rsidSect="00844368">
      <w:footerReference w:type="defaul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61" w:rsidRDefault="00451D61" w:rsidP="002B5F04">
      <w:r>
        <w:separator/>
      </w:r>
    </w:p>
  </w:endnote>
  <w:endnote w:type="continuationSeparator" w:id="0">
    <w:p w:rsidR="00451D61" w:rsidRDefault="00451D61" w:rsidP="002B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04" w:rsidRDefault="00E914B4">
    <w:pPr>
      <w:pStyle w:val="Footer"/>
      <w:jc w:val="right"/>
    </w:pPr>
    <w:fldSimple w:instr=" PAGE   \* MERGEFORMAT ">
      <w:r w:rsidR="00300ADD">
        <w:rPr>
          <w:noProof/>
        </w:rPr>
        <w:t>1</w:t>
      </w:r>
    </w:fldSimple>
  </w:p>
  <w:p w:rsidR="002B5F04" w:rsidRDefault="002B5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61" w:rsidRDefault="00451D61" w:rsidP="002B5F04">
      <w:r>
        <w:separator/>
      </w:r>
    </w:p>
  </w:footnote>
  <w:footnote w:type="continuationSeparator" w:id="0">
    <w:p w:rsidR="00451D61" w:rsidRDefault="00451D61" w:rsidP="002B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9C1F6A"/>
    <w:lvl w:ilvl="0">
      <w:numFmt w:val="decimal"/>
      <w:lvlText w:val="*"/>
      <w:lvlJc w:val="left"/>
    </w:lvl>
  </w:abstractNum>
  <w:abstractNum w:abstractNumId="1">
    <w:nsid w:val="04F27015"/>
    <w:multiLevelType w:val="hybridMultilevel"/>
    <w:tmpl w:val="6C04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6AD2"/>
    <w:multiLevelType w:val="multilevel"/>
    <w:tmpl w:val="75E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AE0493"/>
    <w:multiLevelType w:val="hybridMultilevel"/>
    <w:tmpl w:val="6ECAAE72"/>
    <w:lvl w:ilvl="0" w:tplc="D1E83CC2">
      <w:start w:val="1"/>
      <w:numFmt w:val="bullet"/>
      <w:lvlText w:val=""/>
      <w:lvlJc w:val="left"/>
      <w:pPr>
        <w:tabs>
          <w:tab w:val="num" w:pos="720"/>
        </w:tabs>
        <w:ind w:left="720" w:hanging="360"/>
      </w:pPr>
      <w:rPr>
        <w:rFonts w:ascii="Symbol" w:hAnsi="Symbol" w:hint="default"/>
        <w:sz w:val="20"/>
      </w:rPr>
    </w:lvl>
    <w:lvl w:ilvl="1" w:tplc="6714F338" w:tentative="1">
      <w:start w:val="1"/>
      <w:numFmt w:val="bullet"/>
      <w:lvlText w:val=""/>
      <w:lvlJc w:val="left"/>
      <w:pPr>
        <w:tabs>
          <w:tab w:val="num" w:pos="1440"/>
        </w:tabs>
        <w:ind w:left="1440" w:hanging="360"/>
      </w:pPr>
      <w:rPr>
        <w:rFonts w:ascii="Symbol" w:hAnsi="Symbol" w:hint="default"/>
        <w:sz w:val="20"/>
      </w:rPr>
    </w:lvl>
    <w:lvl w:ilvl="2" w:tplc="70667950" w:tentative="1">
      <w:start w:val="1"/>
      <w:numFmt w:val="bullet"/>
      <w:lvlText w:val=""/>
      <w:lvlJc w:val="left"/>
      <w:pPr>
        <w:tabs>
          <w:tab w:val="num" w:pos="2160"/>
        </w:tabs>
        <w:ind w:left="2160" w:hanging="360"/>
      </w:pPr>
      <w:rPr>
        <w:rFonts w:ascii="Symbol" w:hAnsi="Symbol" w:hint="default"/>
        <w:sz w:val="20"/>
      </w:rPr>
    </w:lvl>
    <w:lvl w:ilvl="3" w:tplc="7946000A" w:tentative="1">
      <w:start w:val="1"/>
      <w:numFmt w:val="bullet"/>
      <w:lvlText w:val=""/>
      <w:lvlJc w:val="left"/>
      <w:pPr>
        <w:tabs>
          <w:tab w:val="num" w:pos="2880"/>
        </w:tabs>
        <w:ind w:left="2880" w:hanging="360"/>
      </w:pPr>
      <w:rPr>
        <w:rFonts w:ascii="Symbol" w:hAnsi="Symbol" w:hint="default"/>
        <w:sz w:val="20"/>
      </w:rPr>
    </w:lvl>
    <w:lvl w:ilvl="4" w:tplc="DB026A1C" w:tentative="1">
      <w:start w:val="1"/>
      <w:numFmt w:val="bullet"/>
      <w:lvlText w:val=""/>
      <w:lvlJc w:val="left"/>
      <w:pPr>
        <w:tabs>
          <w:tab w:val="num" w:pos="3600"/>
        </w:tabs>
        <w:ind w:left="3600" w:hanging="360"/>
      </w:pPr>
      <w:rPr>
        <w:rFonts w:ascii="Symbol" w:hAnsi="Symbol" w:hint="default"/>
        <w:sz w:val="20"/>
      </w:rPr>
    </w:lvl>
    <w:lvl w:ilvl="5" w:tplc="25FA4A2C" w:tentative="1">
      <w:start w:val="1"/>
      <w:numFmt w:val="bullet"/>
      <w:lvlText w:val=""/>
      <w:lvlJc w:val="left"/>
      <w:pPr>
        <w:tabs>
          <w:tab w:val="num" w:pos="4320"/>
        </w:tabs>
        <w:ind w:left="4320" w:hanging="360"/>
      </w:pPr>
      <w:rPr>
        <w:rFonts w:ascii="Symbol" w:hAnsi="Symbol" w:hint="default"/>
        <w:sz w:val="20"/>
      </w:rPr>
    </w:lvl>
    <w:lvl w:ilvl="6" w:tplc="017EB78A" w:tentative="1">
      <w:start w:val="1"/>
      <w:numFmt w:val="bullet"/>
      <w:lvlText w:val=""/>
      <w:lvlJc w:val="left"/>
      <w:pPr>
        <w:tabs>
          <w:tab w:val="num" w:pos="5040"/>
        </w:tabs>
        <w:ind w:left="5040" w:hanging="360"/>
      </w:pPr>
      <w:rPr>
        <w:rFonts w:ascii="Symbol" w:hAnsi="Symbol" w:hint="default"/>
        <w:sz w:val="20"/>
      </w:rPr>
    </w:lvl>
    <w:lvl w:ilvl="7" w:tplc="D1B0CF60" w:tentative="1">
      <w:start w:val="1"/>
      <w:numFmt w:val="bullet"/>
      <w:lvlText w:val=""/>
      <w:lvlJc w:val="left"/>
      <w:pPr>
        <w:tabs>
          <w:tab w:val="num" w:pos="5760"/>
        </w:tabs>
        <w:ind w:left="5760" w:hanging="360"/>
      </w:pPr>
      <w:rPr>
        <w:rFonts w:ascii="Symbol" w:hAnsi="Symbol" w:hint="default"/>
        <w:sz w:val="20"/>
      </w:rPr>
    </w:lvl>
    <w:lvl w:ilvl="8" w:tplc="210E7272" w:tentative="1">
      <w:start w:val="1"/>
      <w:numFmt w:val="bullet"/>
      <w:lvlText w:val=""/>
      <w:lvlJc w:val="left"/>
      <w:pPr>
        <w:tabs>
          <w:tab w:val="num" w:pos="6480"/>
        </w:tabs>
        <w:ind w:left="6480" w:hanging="360"/>
      </w:pPr>
      <w:rPr>
        <w:rFonts w:ascii="Symbol" w:hAnsi="Symbol" w:hint="default"/>
        <w:sz w:val="20"/>
      </w:rPr>
    </w:lvl>
  </w:abstractNum>
  <w:abstractNum w:abstractNumId="4">
    <w:nsid w:val="35344204"/>
    <w:multiLevelType w:val="hybridMultilevel"/>
    <w:tmpl w:val="B22007C0"/>
    <w:lvl w:ilvl="0" w:tplc="9FB08D3A">
      <w:start w:val="1"/>
      <w:numFmt w:val="bullet"/>
      <w:lvlText w:val=""/>
      <w:lvlJc w:val="left"/>
      <w:pPr>
        <w:tabs>
          <w:tab w:val="num" w:pos="720"/>
        </w:tabs>
        <w:ind w:left="720" w:hanging="360"/>
      </w:pPr>
      <w:rPr>
        <w:rFonts w:ascii="Symbol" w:hAnsi="Symbol" w:hint="default"/>
        <w:sz w:val="20"/>
      </w:rPr>
    </w:lvl>
    <w:lvl w:ilvl="1" w:tplc="59B014DE" w:tentative="1">
      <w:start w:val="1"/>
      <w:numFmt w:val="bullet"/>
      <w:lvlText w:val=""/>
      <w:lvlJc w:val="left"/>
      <w:pPr>
        <w:tabs>
          <w:tab w:val="num" w:pos="1440"/>
        </w:tabs>
        <w:ind w:left="1440" w:hanging="360"/>
      </w:pPr>
      <w:rPr>
        <w:rFonts w:ascii="Symbol" w:hAnsi="Symbol" w:hint="default"/>
        <w:sz w:val="20"/>
      </w:rPr>
    </w:lvl>
    <w:lvl w:ilvl="2" w:tplc="035C4D6A" w:tentative="1">
      <w:start w:val="1"/>
      <w:numFmt w:val="bullet"/>
      <w:lvlText w:val=""/>
      <w:lvlJc w:val="left"/>
      <w:pPr>
        <w:tabs>
          <w:tab w:val="num" w:pos="2160"/>
        </w:tabs>
        <w:ind w:left="2160" w:hanging="360"/>
      </w:pPr>
      <w:rPr>
        <w:rFonts w:ascii="Symbol" w:hAnsi="Symbol" w:hint="default"/>
        <w:sz w:val="20"/>
      </w:rPr>
    </w:lvl>
    <w:lvl w:ilvl="3" w:tplc="33268CD8" w:tentative="1">
      <w:start w:val="1"/>
      <w:numFmt w:val="bullet"/>
      <w:lvlText w:val=""/>
      <w:lvlJc w:val="left"/>
      <w:pPr>
        <w:tabs>
          <w:tab w:val="num" w:pos="2880"/>
        </w:tabs>
        <w:ind w:left="2880" w:hanging="360"/>
      </w:pPr>
      <w:rPr>
        <w:rFonts w:ascii="Symbol" w:hAnsi="Symbol" w:hint="default"/>
        <w:sz w:val="20"/>
      </w:rPr>
    </w:lvl>
    <w:lvl w:ilvl="4" w:tplc="B0589C32" w:tentative="1">
      <w:start w:val="1"/>
      <w:numFmt w:val="bullet"/>
      <w:lvlText w:val=""/>
      <w:lvlJc w:val="left"/>
      <w:pPr>
        <w:tabs>
          <w:tab w:val="num" w:pos="3600"/>
        </w:tabs>
        <w:ind w:left="3600" w:hanging="360"/>
      </w:pPr>
      <w:rPr>
        <w:rFonts w:ascii="Symbol" w:hAnsi="Symbol" w:hint="default"/>
        <w:sz w:val="20"/>
      </w:rPr>
    </w:lvl>
    <w:lvl w:ilvl="5" w:tplc="B574D8C6" w:tentative="1">
      <w:start w:val="1"/>
      <w:numFmt w:val="bullet"/>
      <w:lvlText w:val=""/>
      <w:lvlJc w:val="left"/>
      <w:pPr>
        <w:tabs>
          <w:tab w:val="num" w:pos="4320"/>
        </w:tabs>
        <w:ind w:left="4320" w:hanging="360"/>
      </w:pPr>
      <w:rPr>
        <w:rFonts w:ascii="Symbol" w:hAnsi="Symbol" w:hint="default"/>
        <w:sz w:val="20"/>
      </w:rPr>
    </w:lvl>
    <w:lvl w:ilvl="6" w:tplc="D6003B2E" w:tentative="1">
      <w:start w:val="1"/>
      <w:numFmt w:val="bullet"/>
      <w:lvlText w:val=""/>
      <w:lvlJc w:val="left"/>
      <w:pPr>
        <w:tabs>
          <w:tab w:val="num" w:pos="5040"/>
        </w:tabs>
        <w:ind w:left="5040" w:hanging="360"/>
      </w:pPr>
      <w:rPr>
        <w:rFonts w:ascii="Symbol" w:hAnsi="Symbol" w:hint="default"/>
        <w:sz w:val="20"/>
      </w:rPr>
    </w:lvl>
    <w:lvl w:ilvl="7" w:tplc="C6D0A6C4" w:tentative="1">
      <w:start w:val="1"/>
      <w:numFmt w:val="bullet"/>
      <w:lvlText w:val=""/>
      <w:lvlJc w:val="left"/>
      <w:pPr>
        <w:tabs>
          <w:tab w:val="num" w:pos="5760"/>
        </w:tabs>
        <w:ind w:left="5760" w:hanging="360"/>
      </w:pPr>
      <w:rPr>
        <w:rFonts w:ascii="Symbol" w:hAnsi="Symbol" w:hint="default"/>
        <w:sz w:val="20"/>
      </w:rPr>
    </w:lvl>
    <w:lvl w:ilvl="8" w:tplc="5CAA5FD4" w:tentative="1">
      <w:start w:val="1"/>
      <w:numFmt w:val="bullet"/>
      <w:lvlText w:val=""/>
      <w:lvlJc w:val="left"/>
      <w:pPr>
        <w:tabs>
          <w:tab w:val="num" w:pos="6480"/>
        </w:tabs>
        <w:ind w:left="6480" w:hanging="360"/>
      </w:pPr>
      <w:rPr>
        <w:rFonts w:ascii="Symbol" w:hAnsi="Symbol" w:hint="default"/>
        <w:sz w:val="20"/>
      </w:rPr>
    </w:lvl>
  </w:abstractNum>
  <w:abstractNum w:abstractNumId="5">
    <w:nsid w:val="38D514D1"/>
    <w:multiLevelType w:val="multilevel"/>
    <w:tmpl w:val="A6B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091039"/>
    <w:multiLevelType w:val="multilevel"/>
    <w:tmpl w:val="3896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03470C"/>
    <w:multiLevelType w:val="hybridMultilevel"/>
    <w:tmpl w:val="B618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62278"/>
    <w:multiLevelType w:val="hybridMultilevel"/>
    <w:tmpl w:val="1F6278D8"/>
    <w:lvl w:ilvl="0" w:tplc="94121802">
      <w:start w:val="1"/>
      <w:numFmt w:val="bullet"/>
      <w:lvlText w:val=""/>
      <w:lvlJc w:val="left"/>
      <w:pPr>
        <w:tabs>
          <w:tab w:val="num" w:pos="720"/>
        </w:tabs>
        <w:ind w:left="720" w:hanging="360"/>
      </w:pPr>
      <w:rPr>
        <w:rFonts w:ascii="Symbol" w:hAnsi="Symbol" w:hint="default"/>
        <w:sz w:val="20"/>
      </w:rPr>
    </w:lvl>
    <w:lvl w:ilvl="1" w:tplc="716A7E4E" w:tentative="1">
      <w:start w:val="1"/>
      <w:numFmt w:val="bullet"/>
      <w:lvlText w:val=""/>
      <w:lvlJc w:val="left"/>
      <w:pPr>
        <w:tabs>
          <w:tab w:val="num" w:pos="1440"/>
        </w:tabs>
        <w:ind w:left="1440" w:hanging="360"/>
      </w:pPr>
      <w:rPr>
        <w:rFonts w:ascii="Symbol" w:hAnsi="Symbol" w:hint="default"/>
        <w:sz w:val="20"/>
      </w:rPr>
    </w:lvl>
    <w:lvl w:ilvl="2" w:tplc="131A4BB2" w:tentative="1">
      <w:start w:val="1"/>
      <w:numFmt w:val="bullet"/>
      <w:lvlText w:val=""/>
      <w:lvlJc w:val="left"/>
      <w:pPr>
        <w:tabs>
          <w:tab w:val="num" w:pos="2160"/>
        </w:tabs>
        <w:ind w:left="2160" w:hanging="360"/>
      </w:pPr>
      <w:rPr>
        <w:rFonts w:ascii="Symbol" w:hAnsi="Symbol" w:hint="default"/>
        <w:sz w:val="20"/>
      </w:rPr>
    </w:lvl>
    <w:lvl w:ilvl="3" w:tplc="549E9582" w:tentative="1">
      <w:start w:val="1"/>
      <w:numFmt w:val="bullet"/>
      <w:lvlText w:val=""/>
      <w:lvlJc w:val="left"/>
      <w:pPr>
        <w:tabs>
          <w:tab w:val="num" w:pos="2880"/>
        </w:tabs>
        <w:ind w:left="2880" w:hanging="360"/>
      </w:pPr>
      <w:rPr>
        <w:rFonts w:ascii="Symbol" w:hAnsi="Symbol" w:hint="default"/>
        <w:sz w:val="20"/>
      </w:rPr>
    </w:lvl>
    <w:lvl w:ilvl="4" w:tplc="119251DA" w:tentative="1">
      <w:start w:val="1"/>
      <w:numFmt w:val="bullet"/>
      <w:lvlText w:val=""/>
      <w:lvlJc w:val="left"/>
      <w:pPr>
        <w:tabs>
          <w:tab w:val="num" w:pos="3600"/>
        </w:tabs>
        <w:ind w:left="3600" w:hanging="360"/>
      </w:pPr>
      <w:rPr>
        <w:rFonts w:ascii="Symbol" w:hAnsi="Symbol" w:hint="default"/>
        <w:sz w:val="20"/>
      </w:rPr>
    </w:lvl>
    <w:lvl w:ilvl="5" w:tplc="91364FEE" w:tentative="1">
      <w:start w:val="1"/>
      <w:numFmt w:val="bullet"/>
      <w:lvlText w:val=""/>
      <w:lvlJc w:val="left"/>
      <w:pPr>
        <w:tabs>
          <w:tab w:val="num" w:pos="4320"/>
        </w:tabs>
        <w:ind w:left="4320" w:hanging="360"/>
      </w:pPr>
      <w:rPr>
        <w:rFonts w:ascii="Symbol" w:hAnsi="Symbol" w:hint="default"/>
        <w:sz w:val="20"/>
      </w:rPr>
    </w:lvl>
    <w:lvl w:ilvl="6" w:tplc="D0A0415C" w:tentative="1">
      <w:start w:val="1"/>
      <w:numFmt w:val="bullet"/>
      <w:lvlText w:val=""/>
      <w:lvlJc w:val="left"/>
      <w:pPr>
        <w:tabs>
          <w:tab w:val="num" w:pos="5040"/>
        </w:tabs>
        <w:ind w:left="5040" w:hanging="360"/>
      </w:pPr>
      <w:rPr>
        <w:rFonts w:ascii="Symbol" w:hAnsi="Symbol" w:hint="default"/>
        <w:sz w:val="20"/>
      </w:rPr>
    </w:lvl>
    <w:lvl w:ilvl="7" w:tplc="B5B80BF0" w:tentative="1">
      <w:start w:val="1"/>
      <w:numFmt w:val="bullet"/>
      <w:lvlText w:val=""/>
      <w:lvlJc w:val="left"/>
      <w:pPr>
        <w:tabs>
          <w:tab w:val="num" w:pos="5760"/>
        </w:tabs>
        <w:ind w:left="5760" w:hanging="360"/>
      </w:pPr>
      <w:rPr>
        <w:rFonts w:ascii="Symbol" w:hAnsi="Symbol" w:hint="default"/>
        <w:sz w:val="20"/>
      </w:rPr>
    </w:lvl>
    <w:lvl w:ilvl="8" w:tplc="343EAF40" w:tentative="1">
      <w:start w:val="1"/>
      <w:numFmt w:val="bullet"/>
      <w:lvlText w:val=""/>
      <w:lvlJc w:val="left"/>
      <w:pPr>
        <w:tabs>
          <w:tab w:val="num" w:pos="6480"/>
        </w:tabs>
        <w:ind w:left="6480" w:hanging="360"/>
      </w:pPr>
      <w:rPr>
        <w:rFonts w:ascii="Symbol" w:hAnsi="Symbol" w:hint="default"/>
        <w:sz w:val="20"/>
      </w:rPr>
    </w:lvl>
  </w:abstractNum>
  <w:abstractNum w:abstractNumId="9">
    <w:nsid w:val="64C11B07"/>
    <w:multiLevelType w:val="hybridMultilevel"/>
    <w:tmpl w:val="41023736"/>
    <w:lvl w:ilvl="0" w:tplc="8C76FF18">
      <w:start w:val="1"/>
      <w:numFmt w:val="bullet"/>
      <w:lvlText w:val=""/>
      <w:lvlJc w:val="left"/>
      <w:pPr>
        <w:tabs>
          <w:tab w:val="num" w:pos="720"/>
        </w:tabs>
        <w:ind w:left="720" w:hanging="360"/>
      </w:pPr>
      <w:rPr>
        <w:rFonts w:ascii="Symbol" w:hAnsi="Symbol" w:hint="default"/>
        <w:sz w:val="20"/>
      </w:rPr>
    </w:lvl>
    <w:lvl w:ilvl="1" w:tplc="0080977E" w:tentative="1">
      <w:start w:val="1"/>
      <w:numFmt w:val="bullet"/>
      <w:lvlText w:val="o"/>
      <w:lvlJc w:val="left"/>
      <w:pPr>
        <w:tabs>
          <w:tab w:val="num" w:pos="1440"/>
        </w:tabs>
        <w:ind w:left="1440" w:hanging="360"/>
      </w:pPr>
      <w:rPr>
        <w:rFonts w:ascii="Courier New" w:hAnsi="Courier New" w:hint="default"/>
        <w:sz w:val="20"/>
      </w:rPr>
    </w:lvl>
    <w:lvl w:ilvl="2" w:tplc="487AD0E4" w:tentative="1">
      <w:start w:val="1"/>
      <w:numFmt w:val="bullet"/>
      <w:lvlText w:val=""/>
      <w:lvlJc w:val="left"/>
      <w:pPr>
        <w:tabs>
          <w:tab w:val="num" w:pos="2160"/>
        </w:tabs>
        <w:ind w:left="2160" w:hanging="360"/>
      </w:pPr>
      <w:rPr>
        <w:rFonts w:ascii="Wingdings" w:hAnsi="Wingdings" w:hint="default"/>
        <w:sz w:val="20"/>
      </w:rPr>
    </w:lvl>
    <w:lvl w:ilvl="3" w:tplc="6C488EE8" w:tentative="1">
      <w:start w:val="1"/>
      <w:numFmt w:val="bullet"/>
      <w:lvlText w:val=""/>
      <w:lvlJc w:val="left"/>
      <w:pPr>
        <w:tabs>
          <w:tab w:val="num" w:pos="2880"/>
        </w:tabs>
        <w:ind w:left="2880" w:hanging="360"/>
      </w:pPr>
      <w:rPr>
        <w:rFonts w:ascii="Wingdings" w:hAnsi="Wingdings" w:hint="default"/>
        <w:sz w:val="20"/>
      </w:rPr>
    </w:lvl>
    <w:lvl w:ilvl="4" w:tplc="FAE6EBFE" w:tentative="1">
      <w:start w:val="1"/>
      <w:numFmt w:val="bullet"/>
      <w:lvlText w:val=""/>
      <w:lvlJc w:val="left"/>
      <w:pPr>
        <w:tabs>
          <w:tab w:val="num" w:pos="3600"/>
        </w:tabs>
        <w:ind w:left="3600" w:hanging="360"/>
      </w:pPr>
      <w:rPr>
        <w:rFonts w:ascii="Wingdings" w:hAnsi="Wingdings" w:hint="default"/>
        <w:sz w:val="20"/>
      </w:rPr>
    </w:lvl>
    <w:lvl w:ilvl="5" w:tplc="F844FB2E" w:tentative="1">
      <w:start w:val="1"/>
      <w:numFmt w:val="bullet"/>
      <w:lvlText w:val=""/>
      <w:lvlJc w:val="left"/>
      <w:pPr>
        <w:tabs>
          <w:tab w:val="num" w:pos="4320"/>
        </w:tabs>
        <w:ind w:left="4320" w:hanging="360"/>
      </w:pPr>
      <w:rPr>
        <w:rFonts w:ascii="Wingdings" w:hAnsi="Wingdings" w:hint="default"/>
        <w:sz w:val="20"/>
      </w:rPr>
    </w:lvl>
    <w:lvl w:ilvl="6" w:tplc="D070DAAC" w:tentative="1">
      <w:start w:val="1"/>
      <w:numFmt w:val="bullet"/>
      <w:lvlText w:val=""/>
      <w:lvlJc w:val="left"/>
      <w:pPr>
        <w:tabs>
          <w:tab w:val="num" w:pos="5040"/>
        </w:tabs>
        <w:ind w:left="5040" w:hanging="360"/>
      </w:pPr>
      <w:rPr>
        <w:rFonts w:ascii="Wingdings" w:hAnsi="Wingdings" w:hint="default"/>
        <w:sz w:val="20"/>
      </w:rPr>
    </w:lvl>
    <w:lvl w:ilvl="7" w:tplc="92AEA174" w:tentative="1">
      <w:start w:val="1"/>
      <w:numFmt w:val="bullet"/>
      <w:lvlText w:val=""/>
      <w:lvlJc w:val="left"/>
      <w:pPr>
        <w:tabs>
          <w:tab w:val="num" w:pos="5760"/>
        </w:tabs>
        <w:ind w:left="5760" w:hanging="360"/>
      </w:pPr>
      <w:rPr>
        <w:rFonts w:ascii="Wingdings" w:hAnsi="Wingdings" w:hint="default"/>
        <w:sz w:val="20"/>
      </w:rPr>
    </w:lvl>
    <w:lvl w:ilvl="8" w:tplc="77488824"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0477A9"/>
    <w:multiLevelType w:val="multilevel"/>
    <w:tmpl w:val="D9A6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47774F"/>
    <w:multiLevelType w:val="hybridMultilevel"/>
    <w:tmpl w:val="B91E56B0"/>
    <w:lvl w:ilvl="0" w:tplc="01020A5C">
      <w:start w:val="1"/>
      <w:numFmt w:val="bullet"/>
      <w:lvlText w:val="•"/>
      <w:lvlJc w:val="left"/>
      <w:pPr>
        <w:tabs>
          <w:tab w:val="num" w:pos="720"/>
        </w:tabs>
        <w:ind w:left="720" w:hanging="360"/>
      </w:pPr>
      <w:rPr>
        <w:rFonts w:ascii="Arial" w:hAnsi="Arial" w:hint="default"/>
      </w:rPr>
    </w:lvl>
    <w:lvl w:ilvl="1" w:tplc="C4324942" w:tentative="1">
      <w:start w:val="1"/>
      <w:numFmt w:val="bullet"/>
      <w:lvlText w:val="•"/>
      <w:lvlJc w:val="left"/>
      <w:pPr>
        <w:tabs>
          <w:tab w:val="num" w:pos="1440"/>
        </w:tabs>
        <w:ind w:left="1440" w:hanging="360"/>
      </w:pPr>
      <w:rPr>
        <w:rFonts w:ascii="Arial" w:hAnsi="Arial" w:hint="default"/>
      </w:rPr>
    </w:lvl>
    <w:lvl w:ilvl="2" w:tplc="E2DCBA40" w:tentative="1">
      <w:start w:val="1"/>
      <w:numFmt w:val="bullet"/>
      <w:lvlText w:val="•"/>
      <w:lvlJc w:val="left"/>
      <w:pPr>
        <w:tabs>
          <w:tab w:val="num" w:pos="2160"/>
        </w:tabs>
        <w:ind w:left="2160" w:hanging="360"/>
      </w:pPr>
      <w:rPr>
        <w:rFonts w:ascii="Arial" w:hAnsi="Arial" w:hint="default"/>
      </w:rPr>
    </w:lvl>
    <w:lvl w:ilvl="3" w:tplc="E0721956" w:tentative="1">
      <w:start w:val="1"/>
      <w:numFmt w:val="bullet"/>
      <w:lvlText w:val="•"/>
      <w:lvlJc w:val="left"/>
      <w:pPr>
        <w:tabs>
          <w:tab w:val="num" w:pos="2880"/>
        </w:tabs>
        <w:ind w:left="2880" w:hanging="360"/>
      </w:pPr>
      <w:rPr>
        <w:rFonts w:ascii="Arial" w:hAnsi="Arial" w:hint="default"/>
      </w:rPr>
    </w:lvl>
    <w:lvl w:ilvl="4" w:tplc="6B643B8C" w:tentative="1">
      <w:start w:val="1"/>
      <w:numFmt w:val="bullet"/>
      <w:lvlText w:val="•"/>
      <w:lvlJc w:val="left"/>
      <w:pPr>
        <w:tabs>
          <w:tab w:val="num" w:pos="3600"/>
        </w:tabs>
        <w:ind w:left="3600" w:hanging="360"/>
      </w:pPr>
      <w:rPr>
        <w:rFonts w:ascii="Arial" w:hAnsi="Arial" w:hint="default"/>
      </w:rPr>
    </w:lvl>
    <w:lvl w:ilvl="5" w:tplc="B23669C0" w:tentative="1">
      <w:start w:val="1"/>
      <w:numFmt w:val="bullet"/>
      <w:lvlText w:val="•"/>
      <w:lvlJc w:val="left"/>
      <w:pPr>
        <w:tabs>
          <w:tab w:val="num" w:pos="4320"/>
        </w:tabs>
        <w:ind w:left="4320" w:hanging="360"/>
      </w:pPr>
      <w:rPr>
        <w:rFonts w:ascii="Arial" w:hAnsi="Arial" w:hint="default"/>
      </w:rPr>
    </w:lvl>
    <w:lvl w:ilvl="6" w:tplc="8A242F9C" w:tentative="1">
      <w:start w:val="1"/>
      <w:numFmt w:val="bullet"/>
      <w:lvlText w:val="•"/>
      <w:lvlJc w:val="left"/>
      <w:pPr>
        <w:tabs>
          <w:tab w:val="num" w:pos="5040"/>
        </w:tabs>
        <w:ind w:left="5040" w:hanging="360"/>
      </w:pPr>
      <w:rPr>
        <w:rFonts w:ascii="Arial" w:hAnsi="Arial" w:hint="default"/>
      </w:rPr>
    </w:lvl>
    <w:lvl w:ilvl="7" w:tplc="E720491C" w:tentative="1">
      <w:start w:val="1"/>
      <w:numFmt w:val="bullet"/>
      <w:lvlText w:val="•"/>
      <w:lvlJc w:val="left"/>
      <w:pPr>
        <w:tabs>
          <w:tab w:val="num" w:pos="5760"/>
        </w:tabs>
        <w:ind w:left="5760" w:hanging="360"/>
      </w:pPr>
      <w:rPr>
        <w:rFonts w:ascii="Arial" w:hAnsi="Arial" w:hint="default"/>
      </w:rPr>
    </w:lvl>
    <w:lvl w:ilvl="8" w:tplc="3D52BF54" w:tentative="1">
      <w:start w:val="1"/>
      <w:numFmt w:val="bullet"/>
      <w:lvlText w:val="•"/>
      <w:lvlJc w:val="left"/>
      <w:pPr>
        <w:tabs>
          <w:tab w:val="num" w:pos="6480"/>
        </w:tabs>
        <w:ind w:left="6480" w:hanging="360"/>
      </w:pPr>
      <w:rPr>
        <w:rFonts w:ascii="Arial" w:hAnsi="Arial" w:hint="default"/>
      </w:rPr>
    </w:lvl>
  </w:abstractNum>
  <w:abstractNum w:abstractNumId="12">
    <w:nsid w:val="6BC82073"/>
    <w:multiLevelType w:val="hybridMultilevel"/>
    <w:tmpl w:val="318E8A52"/>
    <w:lvl w:ilvl="0" w:tplc="EC1EEAAE">
      <w:start w:val="1"/>
      <w:numFmt w:val="bullet"/>
      <w:lvlText w:val="•"/>
      <w:lvlJc w:val="left"/>
      <w:pPr>
        <w:tabs>
          <w:tab w:val="num" w:pos="720"/>
        </w:tabs>
        <w:ind w:left="720" w:hanging="360"/>
      </w:pPr>
      <w:rPr>
        <w:rFonts w:ascii="Arial" w:hAnsi="Arial" w:hint="default"/>
      </w:rPr>
    </w:lvl>
    <w:lvl w:ilvl="1" w:tplc="A6EAD288">
      <w:start w:val="1"/>
      <w:numFmt w:val="bullet"/>
      <w:lvlText w:val="•"/>
      <w:lvlJc w:val="left"/>
      <w:pPr>
        <w:tabs>
          <w:tab w:val="num" w:pos="1440"/>
        </w:tabs>
        <w:ind w:left="1440" w:hanging="360"/>
      </w:pPr>
      <w:rPr>
        <w:rFonts w:ascii="Arial" w:hAnsi="Arial" w:hint="default"/>
      </w:rPr>
    </w:lvl>
    <w:lvl w:ilvl="2" w:tplc="4FB2B14C" w:tentative="1">
      <w:start w:val="1"/>
      <w:numFmt w:val="bullet"/>
      <w:lvlText w:val="•"/>
      <w:lvlJc w:val="left"/>
      <w:pPr>
        <w:tabs>
          <w:tab w:val="num" w:pos="2160"/>
        </w:tabs>
        <w:ind w:left="2160" w:hanging="360"/>
      </w:pPr>
      <w:rPr>
        <w:rFonts w:ascii="Arial" w:hAnsi="Arial" w:hint="default"/>
      </w:rPr>
    </w:lvl>
    <w:lvl w:ilvl="3" w:tplc="414696F6" w:tentative="1">
      <w:start w:val="1"/>
      <w:numFmt w:val="bullet"/>
      <w:lvlText w:val="•"/>
      <w:lvlJc w:val="left"/>
      <w:pPr>
        <w:tabs>
          <w:tab w:val="num" w:pos="2880"/>
        </w:tabs>
        <w:ind w:left="2880" w:hanging="360"/>
      </w:pPr>
      <w:rPr>
        <w:rFonts w:ascii="Arial" w:hAnsi="Arial" w:hint="default"/>
      </w:rPr>
    </w:lvl>
    <w:lvl w:ilvl="4" w:tplc="C48A6DDC" w:tentative="1">
      <w:start w:val="1"/>
      <w:numFmt w:val="bullet"/>
      <w:lvlText w:val="•"/>
      <w:lvlJc w:val="left"/>
      <w:pPr>
        <w:tabs>
          <w:tab w:val="num" w:pos="3600"/>
        </w:tabs>
        <w:ind w:left="3600" w:hanging="360"/>
      </w:pPr>
      <w:rPr>
        <w:rFonts w:ascii="Arial" w:hAnsi="Arial" w:hint="default"/>
      </w:rPr>
    </w:lvl>
    <w:lvl w:ilvl="5" w:tplc="123A854E" w:tentative="1">
      <w:start w:val="1"/>
      <w:numFmt w:val="bullet"/>
      <w:lvlText w:val="•"/>
      <w:lvlJc w:val="left"/>
      <w:pPr>
        <w:tabs>
          <w:tab w:val="num" w:pos="4320"/>
        </w:tabs>
        <w:ind w:left="4320" w:hanging="360"/>
      </w:pPr>
      <w:rPr>
        <w:rFonts w:ascii="Arial" w:hAnsi="Arial" w:hint="default"/>
      </w:rPr>
    </w:lvl>
    <w:lvl w:ilvl="6" w:tplc="65C6C73C" w:tentative="1">
      <w:start w:val="1"/>
      <w:numFmt w:val="bullet"/>
      <w:lvlText w:val="•"/>
      <w:lvlJc w:val="left"/>
      <w:pPr>
        <w:tabs>
          <w:tab w:val="num" w:pos="5040"/>
        </w:tabs>
        <w:ind w:left="5040" w:hanging="360"/>
      </w:pPr>
      <w:rPr>
        <w:rFonts w:ascii="Arial" w:hAnsi="Arial" w:hint="default"/>
      </w:rPr>
    </w:lvl>
    <w:lvl w:ilvl="7" w:tplc="D9D2E0BA" w:tentative="1">
      <w:start w:val="1"/>
      <w:numFmt w:val="bullet"/>
      <w:lvlText w:val="•"/>
      <w:lvlJc w:val="left"/>
      <w:pPr>
        <w:tabs>
          <w:tab w:val="num" w:pos="5760"/>
        </w:tabs>
        <w:ind w:left="5760" w:hanging="360"/>
      </w:pPr>
      <w:rPr>
        <w:rFonts w:ascii="Arial" w:hAnsi="Arial" w:hint="default"/>
      </w:rPr>
    </w:lvl>
    <w:lvl w:ilvl="8" w:tplc="FC46BBBC" w:tentative="1">
      <w:start w:val="1"/>
      <w:numFmt w:val="bullet"/>
      <w:lvlText w:val="•"/>
      <w:lvlJc w:val="left"/>
      <w:pPr>
        <w:tabs>
          <w:tab w:val="num" w:pos="6480"/>
        </w:tabs>
        <w:ind w:left="6480" w:hanging="360"/>
      </w:pPr>
      <w:rPr>
        <w:rFonts w:ascii="Arial" w:hAnsi="Arial" w:hint="default"/>
      </w:rPr>
    </w:lvl>
  </w:abstractNum>
  <w:abstractNum w:abstractNumId="13">
    <w:nsid w:val="782A242B"/>
    <w:multiLevelType w:val="multilevel"/>
    <w:tmpl w:val="A0CE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8"/>
  </w:num>
  <w:num w:numId="4">
    <w:abstractNumId w:val="9"/>
  </w:num>
  <w:num w:numId="5">
    <w:abstractNumId w:val="3"/>
  </w:num>
  <w:num w:numId="6">
    <w:abstractNumId w:val="1"/>
  </w:num>
  <w:num w:numId="7">
    <w:abstractNumId w:val="7"/>
  </w:num>
  <w:num w:numId="8">
    <w:abstractNumId w:val="12"/>
  </w:num>
  <w:num w:numId="9">
    <w:abstractNumId w:val="11"/>
  </w:num>
  <w:num w:numId="10">
    <w:abstractNumId w:val="5"/>
  </w:num>
  <w:num w:numId="11">
    <w:abstractNumId w:val="10"/>
  </w:num>
  <w:num w:numId="12">
    <w:abstractNumId w:val="6"/>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CF1B38"/>
    <w:rsid w:val="000F1927"/>
    <w:rsid w:val="00112DDD"/>
    <w:rsid w:val="00195B10"/>
    <w:rsid w:val="001B5B42"/>
    <w:rsid w:val="00240D68"/>
    <w:rsid w:val="002B5F04"/>
    <w:rsid w:val="002E13C9"/>
    <w:rsid w:val="00300ADD"/>
    <w:rsid w:val="00313C1B"/>
    <w:rsid w:val="00377C58"/>
    <w:rsid w:val="003846D7"/>
    <w:rsid w:val="00440AD6"/>
    <w:rsid w:val="00450B48"/>
    <w:rsid w:val="00451D61"/>
    <w:rsid w:val="004E27F1"/>
    <w:rsid w:val="004E5C7C"/>
    <w:rsid w:val="005174FF"/>
    <w:rsid w:val="00576DD3"/>
    <w:rsid w:val="00647E91"/>
    <w:rsid w:val="0065484B"/>
    <w:rsid w:val="006F627B"/>
    <w:rsid w:val="00770EF4"/>
    <w:rsid w:val="00797416"/>
    <w:rsid w:val="00844368"/>
    <w:rsid w:val="009D2717"/>
    <w:rsid w:val="00A92272"/>
    <w:rsid w:val="00C65EF0"/>
    <w:rsid w:val="00CA37BE"/>
    <w:rsid w:val="00CB53B5"/>
    <w:rsid w:val="00CF1B38"/>
    <w:rsid w:val="00CF3E68"/>
    <w:rsid w:val="00D17387"/>
    <w:rsid w:val="00D405A6"/>
    <w:rsid w:val="00E914B4"/>
    <w:rsid w:val="00EE44B3"/>
    <w:rsid w:val="00F20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68"/>
    <w:rPr>
      <w:sz w:val="24"/>
      <w:szCs w:val="24"/>
      <w:lang w:val="en-GB"/>
    </w:rPr>
  </w:style>
  <w:style w:type="paragraph" w:styleId="Heading1">
    <w:name w:val="heading 1"/>
    <w:basedOn w:val="Normal"/>
    <w:qFormat/>
    <w:rsid w:val="00844368"/>
    <w:pPr>
      <w:spacing w:after="600"/>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844368"/>
    <w:pPr>
      <w:spacing w:after="240"/>
      <w:outlineLvl w:val="1"/>
    </w:pPr>
    <w:rPr>
      <w:rFonts w:ascii="Arial Unicode MS" w:eastAsia="Arial Unicode MS" w:hAnsi="Arial Unicode MS" w:cs="Arial Unicode MS"/>
      <w:b/>
      <w:bCs/>
      <w:sz w:val="36"/>
      <w:szCs w:val="36"/>
    </w:rPr>
  </w:style>
  <w:style w:type="paragraph" w:styleId="Heading3">
    <w:name w:val="heading 3"/>
    <w:basedOn w:val="Normal"/>
    <w:qFormat/>
    <w:rsid w:val="00844368"/>
    <w:pPr>
      <w:spacing w:after="240"/>
      <w:outlineLvl w:val="2"/>
    </w:pPr>
    <w:rPr>
      <w:rFonts w:ascii="Arial Unicode MS" w:eastAsia="Arial Unicode MS" w:hAnsi="Arial Unicode MS" w:cs="Arial Unicode MS"/>
      <w:b/>
      <w:bCs/>
      <w:sz w:val="30"/>
      <w:szCs w:val="30"/>
    </w:rPr>
  </w:style>
  <w:style w:type="paragraph" w:styleId="Heading4">
    <w:name w:val="heading 4"/>
    <w:basedOn w:val="Normal"/>
    <w:next w:val="Normal"/>
    <w:qFormat/>
    <w:rsid w:val="00844368"/>
    <w:pPr>
      <w:keepNext/>
      <w:autoSpaceDE w:val="0"/>
      <w:autoSpaceDN w:val="0"/>
      <w:adjustRightInd w:val="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4368"/>
    <w:pPr>
      <w:autoSpaceDE w:val="0"/>
      <w:autoSpaceDN w:val="0"/>
      <w:adjustRightInd w:val="0"/>
    </w:pPr>
    <w:rPr>
      <w:rFonts w:ascii="Calibri" w:hAnsi="Calibri"/>
      <w:color w:val="000000"/>
      <w:sz w:val="24"/>
      <w:szCs w:val="24"/>
    </w:rPr>
  </w:style>
  <w:style w:type="character" w:customStyle="1" w:styleId="e24kjd">
    <w:name w:val="e24kjd"/>
    <w:basedOn w:val="DefaultParagraphFont"/>
    <w:rsid w:val="00844368"/>
  </w:style>
  <w:style w:type="paragraph" w:styleId="NormalWeb">
    <w:name w:val="Normal (Web)"/>
    <w:basedOn w:val="Normal"/>
    <w:uiPriority w:val="99"/>
    <w:semiHidden/>
    <w:rsid w:val="00844368"/>
    <w:pPr>
      <w:spacing w:before="240"/>
    </w:pPr>
    <w:rPr>
      <w:rFonts w:ascii="Arial Unicode MS" w:eastAsia="Arial Unicode MS" w:hAnsi="Arial Unicode MS" w:cs="Arial Unicode MS"/>
      <w:sz w:val="22"/>
      <w:szCs w:val="22"/>
    </w:rPr>
  </w:style>
  <w:style w:type="character" w:styleId="Hyperlink">
    <w:name w:val="Hyperlink"/>
    <w:basedOn w:val="DefaultParagraphFont"/>
    <w:semiHidden/>
    <w:rsid w:val="00844368"/>
    <w:rPr>
      <w:color w:val="0000FF"/>
      <w:u w:val="single"/>
    </w:rPr>
  </w:style>
  <w:style w:type="paragraph" w:customStyle="1" w:styleId="nhsuk-lede-text">
    <w:name w:val="nhsuk-lede-text"/>
    <w:basedOn w:val="Normal"/>
    <w:rsid w:val="00844368"/>
    <w:pPr>
      <w:spacing w:after="600"/>
    </w:pPr>
    <w:rPr>
      <w:rFonts w:ascii="Arial Unicode MS" w:eastAsia="Arial Unicode MS" w:hAnsi="Arial Unicode MS" w:cs="Arial Unicode MS"/>
      <w:sz w:val="30"/>
      <w:szCs w:val="30"/>
    </w:rPr>
  </w:style>
  <w:style w:type="paragraph" w:styleId="ListParagraph">
    <w:name w:val="List Paragraph"/>
    <w:basedOn w:val="Normal"/>
    <w:uiPriority w:val="34"/>
    <w:qFormat/>
    <w:rsid w:val="000F1927"/>
    <w:pPr>
      <w:ind w:left="720"/>
      <w:contextualSpacing/>
    </w:pPr>
    <w:rPr>
      <w:lang w:val="en-US"/>
    </w:rPr>
  </w:style>
  <w:style w:type="paragraph" w:styleId="Header">
    <w:name w:val="header"/>
    <w:basedOn w:val="Normal"/>
    <w:link w:val="HeaderChar"/>
    <w:uiPriority w:val="99"/>
    <w:semiHidden/>
    <w:unhideWhenUsed/>
    <w:rsid w:val="002B5F04"/>
    <w:pPr>
      <w:tabs>
        <w:tab w:val="center" w:pos="4680"/>
        <w:tab w:val="right" w:pos="9360"/>
      </w:tabs>
    </w:pPr>
  </w:style>
  <w:style w:type="character" w:customStyle="1" w:styleId="HeaderChar">
    <w:name w:val="Header Char"/>
    <w:basedOn w:val="DefaultParagraphFont"/>
    <w:link w:val="Header"/>
    <w:uiPriority w:val="99"/>
    <w:semiHidden/>
    <w:rsid w:val="002B5F04"/>
    <w:rPr>
      <w:sz w:val="24"/>
      <w:szCs w:val="24"/>
      <w:lang w:val="en-GB"/>
    </w:rPr>
  </w:style>
  <w:style w:type="paragraph" w:styleId="Footer">
    <w:name w:val="footer"/>
    <w:basedOn w:val="Normal"/>
    <w:link w:val="FooterChar"/>
    <w:uiPriority w:val="99"/>
    <w:unhideWhenUsed/>
    <w:rsid w:val="002B5F04"/>
    <w:pPr>
      <w:tabs>
        <w:tab w:val="center" w:pos="4680"/>
        <w:tab w:val="right" w:pos="9360"/>
      </w:tabs>
    </w:pPr>
  </w:style>
  <w:style w:type="character" w:customStyle="1" w:styleId="FooterChar">
    <w:name w:val="Footer Char"/>
    <w:basedOn w:val="DefaultParagraphFont"/>
    <w:link w:val="Footer"/>
    <w:uiPriority w:val="99"/>
    <w:rsid w:val="002B5F04"/>
    <w:rPr>
      <w:sz w:val="24"/>
      <w:szCs w:val="24"/>
      <w:lang w:val="en-GB"/>
    </w:rPr>
  </w:style>
  <w:style w:type="paragraph" w:styleId="BalloonText">
    <w:name w:val="Balloon Text"/>
    <w:basedOn w:val="Normal"/>
    <w:link w:val="BalloonTextChar"/>
    <w:uiPriority w:val="99"/>
    <w:semiHidden/>
    <w:unhideWhenUsed/>
    <w:rsid w:val="00195B10"/>
    <w:rPr>
      <w:rFonts w:ascii="Tahoma" w:hAnsi="Tahoma" w:cs="Tahoma"/>
      <w:sz w:val="16"/>
      <w:szCs w:val="16"/>
    </w:rPr>
  </w:style>
  <w:style w:type="character" w:customStyle="1" w:styleId="BalloonTextChar">
    <w:name w:val="Balloon Text Char"/>
    <w:basedOn w:val="DefaultParagraphFont"/>
    <w:link w:val="BalloonText"/>
    <w:uiPriority w:val="99"/>
    <w:semiHidden/>
    <w:rsid w:val="00195B10"/>
    <w:rPr>
      <w:rFonts w:ascii="Tahoma" w:hAnsi="Tahoma" w:cs="Tahoma"/>
      <w:sz w:val="16"/>
      <w:szCs w:val="16"/>
      <w:lang w:val="en-GB"/>
    </w:rPr>
  </w:style>
  <w:style w:type="character" w:customStyle="1" w:styleId="nhsuk-u-visually-hidden">
    <w:name w:val="nhsuk-u-visually-hidden"/>
    <w:basedOn w:val="DefaultParagraphFont"/>
    <w:rsid w:val="009D2717"/>
  </w:style>
  <w:style w:type="character" w:styleId="FollowedHyperlink">
    <w:name w:val="FollowedHyperlink"/>
    <w:basedOn w:val="DefaultParagraphFont"/>
    <w:uiPriority w:val="99"/>
    <w:semiHidden/>
    <w:unhideWhenUsed/>
    <w:rsid w:val="004E27F1"/>
    <w:rPr>
      <w:color w:val="800080" w:themeColor="followedHyperlink"/>
      <w:u w:val="single"/>
    </w:rPr>
  </w:style>
  <w:style w:type="character" w:styleId="Strong">
    <w:name w:val="Strong"/>
    <w:basedOn w:val="DefaultParagraphFont"/>
    <w:uiPriority w:val="22"/>
    <w:qFormat/>
    <w:rsid w:val="004E27F1"/>
    <w:rPr>
      <w:b/>
      <w:bCs/>
    </w:rPr>
  </w:style>
</w:styles>
</file>

<file path=word/webSettings.xml><?xml version="1.0" encoding="utf-8"?>
<w:webSettings xmlns:r="http://schemas.openxmlformats.org/officeDocument/2006/relationships" xmlns:w="http://schemas.openxmlformats.org/wordprocessingml/2006/main">
  <w:divs>
    <w:div w:id="499588961">
      <w:bodyDiv w:val="1"/>
      <w:marLeft w:val="0"/>
      <w:marRight w:val="0"/>
      <w:marTop w:val="0"/>
      <w:marBottom w:val="0"/>
      <w:divBdr>
        <w:top w:val="none" w:sz="0" w:space="0" w:color="auto"/>
        <w:left w:val="none" w:sz="0" w:space="0" w:color="auto"/>
        <w:bottom w:val="none" w:sz="0" w:space="0" w:color="auto"/>
        <w:right w:val="none" w:sz="0" w:space="0" w:color="auto"/>
      </w:divBdr>
    </w:div>
    <w:div w:id="579557541">
      <w:bodyDiv w:val="1"/>
      <w:marLeft w:val="0"/>
      <w:marRight w:val="0"/>
      <w:marTop w:val="0"/>
      <w:marBottom w:val="0"/>
      <w:divBdr>
        <w:top w:val="none" w:sz="0" w:space="0" w:color="auto"/>
        <w:left w:val="none" w:sz="0" w:space="0" w:color="auto"/>
        <w:bottom w:val="none" w:sz="0" w:space="0" w:color="auto"/>
        <w:right w:val="none" w:sz="0" w:space="0" w:color="auto"/>
      </w:divBdr>
      <w:divsChild>
        <w:div w:id="660351461">
          <w:marLeft w:val="1354"/>
          <w:marRight w:val="0"/>
          <w:marTop w:val="100"/>
          <w:marBottom w:val="0"/>
          <w:divBdr>
            <w:top w:val="none" w:sz="0" w:space="0" w:color="auto"/>
            <w:left w:val="none" w:sz="0" w:space="0" w:color="auto"/>
            <w:bottom w:val="none" w:sz="0" w:space="0" w:color="auto"/>
            <w:right w:val="none" w:sz="0" w:space="0" w:color="auto"/>
          </w:divBdr>
        </w:div>
        <w:div w:id="1277568420">
          <w:marLeft w:val="1354"/>
          <w:marRight w:val="0"/>
          <w:marTop w:val="100"/>
          <w:marBottom w:val="0"/>
          <w:divBdr>
            <w:top w:val="none" w:sz="0" w:space="0" w:color="auto"/>
            <w:left w:val="none" w:sz="0" w:space="0" w:color="auto"/>
            <w:bottom w:val="none" w:sz="0" w:space="0" w:color="auto"/>
            <w:right w:val="none" w:sz="0" w:space="0" w:color="auto"/>
          </w:divBdr>
        </w:div>
        <w:div w:id="1741904483">
          <w:marLeft w:val="1354"/>
          <w:marRight w:val="0"/>
          <w:marTop w:val="100"/>
          <w:marBottom w:val="0"/>
          <w:divBdr>
            <w:top w:val="none" w:sz="0" w:space="0" w:color="auto"/>
            <w:left w:val="none" w:sz="0" w:space="0" w:color="auto"/>
            <w:bottom w:val="none" w:sz="0" w:space="0" w:color="auto"/>
            <w:right w:val="none" w:sz="0" w:space="0" w:color="auto"/>
          </w:divBdr>
        </w:div>
      </w:divsChild>
    </w:div>
    <w:div w:id="579995227">
      <w:bodyDiv w:val="1"/>
      <w:marLeft w:val="0"/>
      <w:marRight w:val="0"/>
      <w:marTop w:val="0"/>
      <w:marBottom w:val="0"/>
      <w:divBdr>
        <w:top w:val="none" w:sz="0" w:space="0" w:color="auto"/>
        <w:left w:val="none" w:sz="0" w:space="0" w:color="auto"/>
        <w:bottom w:val="none" w:sz="0" w:space="0" w:color="auto"/>
        <w:right w:val="none" w:sz="0" w:space="0" w:color="auto"/>
      </w:divBdr>
    </w:div>
    <w:div w:id="1003237565">
      <w:bodyDiv w:val="1"/>
      <w:marLeft w:val="0"/>
      <w:marRight w:val="0"/>
      <w:marTop w:val="0"/>
      <w:marBottom w:val="0"/>
      <w:divBdr>
        <w:top w:val="none" w:sz="0" w:space="0" w:color="auto"/>
        <w:left w:val="none" w:sz="0" w:space="0" w:color="auto"/>
        <w:bottom w:val="none" w:sz="0" w:space="0" w:color="auto"/>
        <w:right w:val="none" w:sz="0" w:space="0" w:color="auto"/>
      </w:divBdr>
      <w:divsChild>
        <w:div w:id="774444402">
          <w:marLeft w:val="0"/>
          <w:marRight w:val="0"/>
          <w:marTop w:val="720"/>
          <w:marBottom w:val="720"/>
          <w:divBdr>
            <w:top w:val="none" w:sz="0" w:space="0" w:color="auto"/>
            <w:left w:val="none" w:sz="0" w:space="0" w:color="auto"/>
            <w:bottom w:val="none" w:sz="0" w:space="0" w:color="auto"/>
            <w:right w:val="none" w:sz="0" w:space="0" w:color="auto"/>
          </w:divBdr>
          <w:divsChild>
            <w:div w:id="857044236">
              <w:marLeft w:val="0"/>
              <w:marRight w:val="0"/>
              <w:marTop w:val="0"/>
              <w:marBottom w:val="0"/>
              <w:divBdr>
                <w:top w:val="none" w:sz="0" w:space="0" w:color="auto"/>
                <w:left w:val="none" w:sz="0" w:space="0" w:color="auto"/>
                <w:bottom w:val="none" w:sz="0" w:space="0" w:color="auto"/>
                <w:right w:val="none" w:sz="0" w:space="0" w:color="auto"/>
              </w:divBdr>
            </w:div>
            <w:div w:id="4415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7289">
      <w:bodyDiv w:val="1"/>
      <w:marLeft w:val="0"/>
      <w:marRight w:val="0"/>
      <w:marTop w:val="0"/>
      <w:marBottom w:val="0"/>
      <w:divBdr>
        <w:top w:val="none" w:sz="0" w:space="0" w:color="auto"/>
        <w:left w:val="none" w:sz="0" w:space="0" w:color="auto"/>
        <w:bottom w:val="none" w:sz="0" w:space="0" w:color="auto"/>
        <w:right w:val="none" w:sz="0" w:space="0" w:color="auto"/>
      </w:divBdr>
    </w:div>
    <w:div w:id="1282498257">
      <w:bodyDiv w:val="1"/>
      <w:marLeft w:val="0"/>
      <w:marRight w:val="0"/>
      <w:marTop w:val="0"/>
      <w:marBottom w:val="0"/>
      <w:divBdr>
        <w:top w:val="none" w:sz="0" w:space="0" w:color="auto"/>
        <w:left w:val="none" w:sz="0" w:space="0" w:color="auto"/>
        <w:bottom w:val="none" w:sz="0" w:space="0" w:color="auto"/>
        <w:right w:val="none" w:sz="0" w:space="0" w:color="auto"/>
      </w:divBdr>
    </w:div>
    <w:div w:id="1395733862">
      <w:bodyDiv w:val="1"/>
      <w:marLeft w:val="0"/>
      <w:marRight w:val="0"/>
      <w:marTop w:val="0"/>
      <w:marBottom w:val="0"/>
      <w:divBdr>
        <w:top w:val="none" w:sz="0" w:space="0" w:color="auto"/>
        <w:left w:val="none" w:sz="0" w:space="0" w:color="auto"/>
        <w:bottom w:val="none" w:sz="0" w:space="0" w:color="auto"/>
        <w:right w:val="none" w:sz="0" w:space="0" w:color="auto"/>
      </w:divBdr>
      <w:divsChild>
        <w:div w:id="500050979">
          <w:marLeft w:val="360"/>
          <w:marRight w:val="0"/>
          <w:marTop w:val="200"/>
          <w:marBottom w:val="0"/>
          <w:divBdr>
            <w:top w:val="none" w:sz="0" w:space="0" w:color="auto"/>
            <w:left w:val="none" w:sz="0" w:space="0" w:color="auto"/>
            <w:bottom w:val="none" w:sz="0" w:space="0" w:color="auto"/>
            <w:right w:val="none" w:sz="0" w:space="0" w:color="auto"/>
          </w:divBdr>
        </w:div>
        <w:div w:id="834414135">
          <w:marLeft w:val="360"/>
          <w:marRight w:val="0"/>
          <w:marTop w:val="200"/>
          <w:marBottom w:val="0"/>
          <w:divBdr>
            <w:top w:val="none" w:sz="0" w:space="0" w:color="auto"/>
            <w:left w:val="none" w:sz="0" w:space="0" w:color="auto"/>
            <w:bottom w:val="none" w:sz="0" w:space="0" w:color="auto"/>
            <w:right w:val="none" w:sz="0" w:space="0" w:color="auto"/>
          </w:divBdr>
        </w:div>
        <w:div w:id="874346767">
          <w:marLeft w:val="360"/>
          <w:marRight w:val="0"/>
          <w:marTop w:val="200"/>
          <w:marBottom w:val="0"/>
          <w:divBdr>
            <w:top w:val="none" w:sz="0" w:space="0" w:color="auto"/>
            <w:left w:val="none" w:sz="0" w:space="0" w:color="auto"/>
            <w:bottom w:val="none" w:sz="0" w:space="0" w:color="auto"/>
            <w:right w:val="none" w:sz="0" w:space="0" w:color="auto"/>
          </w:divBdr>
        </w:div>
        <w:div w:id="1081636671">
          <w:marLeft w:val="360"/>
          <w:marRight w:val="0"/>
          <w:marTop w:val="200"/>
          <w:marBottom w:val="0"/>
          <w:divBdr>
            <w:top w:val="none" w:sz="0" w:space="0" w:color="auto"/>
            <w:left w:val="none" w:sz="0" w:space="0" w:color="auto"/>
            <w:bottom w:val="none" w:sz="0" w:space="0" w:color="auto"/>
            <w:right w:val="none" w:sz="0" w:space="0" w:color="auto"/>
          </w:divBdr>
        </w:div>
        <w:div w:id="1518813106">
          <w:marLeft w:val="360"/>
          <w:marRight w:val="0"/>
          <w:marTop w:val="200"/>
          <w:marBottom w:val="0"/>
          <w:divBdr>
            <w:top w:val="none" w:sz="0" w:space="0" w:color="auto"/>
            <w:left w:val="none" w:sz="0" w:space="0" w:color="auto"/>
            <w:bottom w:val="none" w:sz="0" w:space="0" w:color="auto"/>
            <w:right w:val="none" w:sz="0" w:space="0" w:color="auto"/>
          </w:divBdr>
        </w:div>
        <w:div w:id="1647273285">
          <w:marLeft w:val="360"/>
          <w:marRight w:val="0"/>
          <w:marTop w:val="200"/>
          <w:marBottom w:val="0"/>
          <w:divBdr>
            <w:top w:val="none" w:sz="0" w:space="0" w:color="auto"/>
            <w:left w:val="none" w:sz="0" w:space="0" w:color="auto"/>
            <w:bottom w:val="none" w:sz="0" w:space="0" w:color="auto"/>
            <w:right w:val="none" w:sz="0" w:space="0" w:color="auto"/>
          </w:divBdr>
        </w:div>
      </w:divsChild>
    </w:div>
    <w:div w:id="1543711490">
      <w:bodyDiv w:val="1"/>
      <w:marLeft w:val="0"/>
      <w:marRight w:val="0"/>
      <w:marTop w:val="0"/>
      <w:marBottom w:val="0"/>
      <w:divBdr>
        <w:top w:val="none" w:sz="0" w:space="0" w:color="auto"/>
        <w:left w:val="none" w:sz="0" w:space="0" w:color="auto"/>
        <w:bottom w:val="none" w:sz="0" w:space="0" w:color="auto"/>
        <w:right w:val="none" w:sz="0" w:space="0" w:color="auto"/>
      </w:divBdr>
    </w:div>
    <w:div w:id="1736050083">
      <w:bodyDiv w:val="1"/>
      <w:marLeft w:val="0"/>
      <w:marRight w:val="0"/>
      <w:marTop w:val="0"/>
      <w:marBottom w:val="0"/>
      <w:divBdr>
        <w:top w:val="none" w:sz="0" w:space="0" w:color="auto"/>
        <w:left w:val="none" w:sz="0" w:space="0" w:color="auto"/>
        <w:bottom w:val="none" w:sz="0" w:space="0" w:color="auto"/>
        <w:right w:val="none" w:sz="0" w:space="0" w:color="auto"/>
      </w:divBdr>
    </w:div>
    <w:div w:id="20142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coronavirus-test-essential-work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dditchbc.gov.uk/things-to-do/keep-active-creative-at-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dditchbc.gov.uk/coronavirus"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KINGFISHER TEAM 4 (REDDITCH TOWN)</vt:lpstr>
    </vt:vector>
  </TitlesOfParts>
  <Company>WHITS</Company>
  <LinksUpToDate>false</LinksUpToDate>
  <CharactersWithSpaces>6948</CharactersWithSpaces>
  <SharedDoc>false</SharedDoc>
  <HLinks>
    <vt:vector size="54" baseType="variant">
      <vt:variant>
        <vt:i4>6291517</vt:i4>
      </vt:variant>
      <vt:variant>
        <vt:i4>21</vt:i4>
      </vt:variant>
      <vt:variant>
        <vt:i4>0</vt:i4>
      </vt:variant>
      <vt:variant>
        <vt:i4>5</vt:i4>
      </vt:variant>
      <vt:variant>
        <vt:lpwstr>https://play.google.com/store/apps/details?id=com.nhs.online.nhsonline</vt:lpwstr>
      </vt:variant>
      <vt:variant>
        <vt:lpwstr/>
      </vt:variant>
      <vt:variant>
        <vt:i4>8192116</vt:i4>
      </vt:variant>
      <vt:variant>
        <vt:i4>15</vt:i4>
      </vt:variant>
      <vt:variant>
        <vt:i4>0</vt:i4>
      </vt:variant>
      <vt:variant>
        <vt:i4>5</vt:i4>
      </vt:variant>
      <vt:variant>
        <vt:lpwstr>https://itunes.apple.com/us/app/nhs-app/id1388411277?ls=1&amp;mt=8</vt:lpwstr>
      </vt:variant>
      <vt:variant>
        <vt:lpwstr/>
      </vt:variant>
      <vt:variant>
        <vt:i4>8257646</vt:i4>
      </vt:variant>
      <vt:variant>
        <vt:i4>12</vt:i4>
      </vt:variant>
      <vt:variant>
        <vt:i4>0</vt:i4>
      </vt:variant>
      <vt:variant>
        <vt:i4>5</vt:i4>
      </vt:variant>
      <vt:variant>
        <vt:lpwstr>https://www.nhs.uk/conditions/bowel-cancer-screening/bowel-scope-screening/</vt:lpwstr>
      </vt:variant>
      <vt:variant>
        <vt:lpwstr/>
      </vt:variant>
      <vt:variant>
        <vt:i4>3670050</vt:i4>
      </vt:variant>
      <vt:variant>
        <vt:i4>9</vt:i4>
      </vt:variant>
      <vt:variant>
        <vt:i4>0</vt:i4>
      </vt:variant>
      <vt:variant>
        <vt:i4>5</vt:i4>
      </vt:variant>
      <vt:variant>
        <vt:lpwstr>https://www.nhs.uk/conditions/bowel-cancer-screening/fob-test/</vt:lpwstr>
      </vt:variant>
      <vt:variant>
        <vt:lpwstr/>
      </vt:variant>
      <vt:variant>
        <vt:i4>1310814</vt:i4>
      </vt:variant>
      <vt:variant>
        <vt:i4>6</vt:i4>
      </vt:variant>
      <vt:variant>
        <vt:i4>0</vt:i4>
      </vt:variant>
      <vt:variant>
        <vt:i4>5</vt:i4>
      </vt:variant>
      <vt:variant>
        <vt:lpwstr>https://www.nhs.uk/conditions/bowel-cancer-screening/</vt:lpwstr>
      </vt:variant>
      <vt:variant>
        <vt:lpwstr/>
      </vt:variant>
      <vt:variant>
        <vt:i4>6225938</vt:i4>
      </vt:variant>
      <vt:variant>
        <vt:i4>3</vt:i4>
      </vt:variant>
      <vt:variant>
        <vt:i4>0</vt:i4>
      </vt:variant>
      <vt:variant>
        <vt:i4>5</vt:i4>
      </vt:variant>
      <vt:variant>
        <vt:lpwstr>https://www.nhs.uk/conditions/diabetic-eye-screening/</vt:lpwstr>
      </vt:variant>
      <vt:variant>
        <vt:lpwstr/>
      </vt:variant>
      <vt:variant>
        <vt:i4>4391006</vt:i4>
      </vt:variant>
      <vt:variant>
        <vt:i4>0</vt:i4>
      </vt:variant>
      <vt:variant>
        <vt:i4>0</vt:i4>
      </vt:variant>
      <vt:variant>
        <vt:i4>5</vt:i4>
      </vt:variant>
      <vt:variant>
        <vt:lpwstr>https://youtu.be/W19DtEsc8Ys</vt:lpwstr>
      </vt:variant>
      <vt:variant>
        <vt:lpwstr/>
      </vt:variant>
      <vt:variant>
        <vt:i4>8192116</vt:i4>
      </vt:variant>
      <vt:variant>
        <vt:i4>6006</vt:i4>
      </vt:variant>
      <vt:variant>
        <vt:i4>1025</vt:i4>
      </vt:variant>
      <vt:variant>
        <vt:i4>4</vt:i4>
      </vt:variant>
      <vt:variant>
        <vt:lpwstr>https://itunes.apple.com/us/app/nhs-app/id1388411277?ls=1&amp;mt=8</vt:lpwstr>
      </vt:variant>
      <vt:variant>
        <vt:lpwstr/>
      </vt:variant>
      <vt:variant>
        <vt:i4>6291517</vt:i4>
      </vt:variant>
      <vt:variant>
        <vt:i4>6213</vt:i4>
      </vt:variant>
      <vt:variant>
        <vt:i4>1026</vt:i4>
      </vt:variant>
      <vt:variant>
        <vt:i4>4</vt:i4>
      </vt:variant>
      <vt:variant>
        <vt:lpwstr>https://play.google.com/store/apps/details?id=com.nhs.online.nhsonline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KINGFISHER TEAM 4 (REDDITCH TOWN)</dc:title>
  <dc:creator>PC</dc:creator>
  <cp:lastModifiedBy>ll</cp:lastModifiedBy>
  <cp:revision>13</cp:revision>
  <dcterms:created xsi:type="dcterms:W3CDTF">2019-09-26T12:21:00Z</dcterms:created>
  <dcterms:modified xsi:type="dcterms:W3CDTF">2020-05-20T11:13:00Z</dcterms:modified>
</cp:coreProperties>
</file>